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B5" w:rsidRDefault="00E906B5" w:rsidP="00E906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Главное управление экономики и инвестиций Алтайского края</w:t>
      </w:r>
    </w:p>
    <w:p w:rsidR="00C62A0E" w:rsidRDefault="00C62A0E" w:rsidP="00E906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Алтайского края по труду и занятости населения</w:t>
      </w:r>
    </w:p>
    <w:p w:rsidR="00C62A0E" w:rsidRPr="00C42EFA" w:rsidRDefault="00C62A0E" w:rsidP="00E906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промышленников Алтайского края</w:t>
      </w:r>
    </w:p>
    <w:p w:rsidR="00E906B5" w:rsidRPr="00C42EFA" w:rsidRDefault="00E906B5" w:rsidP="00E906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Управление Алтайского края по развитию туристско-рекреационного и санаторно-курортного комплексов</w:t>
      </w:r>
    </w:p>
    <w:p w:rsidR="00E906B5" w:rsidRPr="00C42EFA" w:rsidRDefault="00E906B5" w:rsidP="00E906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Управление Алтайского края по образованию и делам молодежи</w:t>
      </w:r>
    </w:p>
    <w:p w:rsidR="005B6DB4" w:rsidRPr="00C42EFA" w:rsidRDefault="005B6DB4" w:rsidP="005B6DB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Алтайский государственный технический университет </w:t>
      </w:r>
      <w:r w:rsidRPr="00C42EFA">
        <w:rPr>
          <w:rFonts w:ascii="Times New Roman" w:hAnsi="Times New Roman" w:cs="Times New Roman"/>
          <w:sz w:val="28"/>
          <w:szCs w:val="28"/>
        </w:rPr>
        <w:t>им. И.И. Ползунова</w:t>
      </w:r>
    </w:p>
    <w:p w:rsidR="00E906B5" w:rsidRPr="00C42EFA" w:rsidRDefault="00E906B5" w:rsidP="00E906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C42E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2EFA">
        <w:rPr>
          <w:rFonts w:ascii="Times New Roman" w:hAnsi="Times New Roman" w:cs="Times New Roman"/>
          <w:sz w:val="28"/>
          <w:szCs w:val="28"/>
        </w:rPr>
        <w:t xml:space="preserve">. Бийска –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E906B5" w:rsidRPr="00C42EFA" w:rsidRDefault="00E906B5" w:rsidP="00E906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C42E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2EFA">
        <w:rPr>
          <w:rFonts w:ascii="Times New Roman" w:hAnsi="Times New Roman" w:cs="Times New Roman"/>
          <w:sz w:val="28"/>
          <w:szCs w:val="28"/>
        </w:rPr>
        <w:t>. Белокуриха</w:t>
      </w:r>
    </w:p>
    <w:p w:rsidR="00E906B5" w:rsidRPr="00C42EFA" w:rsidRDefault="00E906B5" w:rsidP="00E906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технологический институт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им. И.И. Ползунова</w:t>
      </w:r>
    </w:p>
    <w:p w:rsidR="00E906B5" w:rsidRPr="00C42EFA" w:rsidRDefault="00E906B5" w:rsidP="00E906B5">
      <w:pPr>
        <w:rPr>
          <w:rFonts w:ascii="Times New Roman" w:hAnsi="Times New Roman" w:cs="Times New Roman"/>
          <w:sz w:val="28"/>
          <w:szCs w:val="28"/>
        </w:rPr>
      </w:pPr>
    </w:p>
    <w:p w:rsidR="00E906B5" w:rsidRDefault="00E906B5" w:rsidP="00E906B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06B5">
        <w:rPr>
          <w:rFonts w:ascii="Times New Roman" w:hAnsi="Times New Roman" w:cs="Times New Roman"/>
          <w:b/>
          <w:sz w:val="48"/>
          <w:szCs w:val="48"/>
        </w:rPr>
        <w:t>Неделя экономической науки</w:t>
      </w:r>
    </w:p>
    <w:p w:rsidR="00E906B5" w:rsidRPr="00E906B5" w:rsidRDefault="00E906B5" w:rsidP="00E906B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906B5">
        <w:rPr>
          <w:rFonts w:ascii="Times New Roman" w:hAnsi="Times New Roman" w:cs="Times New Roman"/>
          <w:b/>
          <w:i/>
          <w:sz w:val="40"/>
          <w:szCs w:val="40"/>
        </w:rPr>
        <w:t xml:space="preserve">Приуроченная к 75-летнему юбилею Алтайского края и </w:t>
      </w:r>
      <w:r>
        <w:rPr>
          <w:rFonts w:ascii="Times New Roman" w:hAnsi="Times New Roman" w:cs="Times New Roman"/>
          <w:b/>
          <w:i/>
          <w:sz w:val="40"/>
          <w:szCs w:val="40"/>
        </w:rPr>
        <w:t>7</w:t>
      </w:r>
      <w:r w:rsidRPr="00E906B5">
        <w:rPr>
          <w:rFonts w:ascii="Times New Roman" w:hAnsi="Times New Roman" w:cs="Times New Roman"/>
          <w:b/>
          <w:i/>
          <w:sz w:val="40"/>
          <w:szCs w:val="40"/>
        </w:rPr>
        <w:t>-ой годовщине присвоения г</w:t>
      </w:r>
      <w:proofErr w:type="gramStart"/>
      <w:r w:rsidRPr="00E906B5">
        <w:rPr>
          <w:rFonts w:ascii="Times New Roman" w:hAnsi="Times New Roman" w:cs="Times New Roman"/>
          <w:b/>
          <w:i/>
          <w:sz w:val="40"/>
          <w:szCs w:val="40"/>
        </w:rPr>
        <w:t>.Б</w:t>
      </w:r>
      <w:proofErr w:type="gramEnd"/>
      <w:r w:rsidRPr="00E906B5">
        <w:rPr>
          <w:rFonts w:ascii="Times New Roman" w:hAnsi="Times New Roman" w:cs="Times New Roman"/>
          <w:b/>
          <w:i/>
          <w:sz w:val="40"/>
          <w:szCs w:val="40"/>
        </w:rPr>
        <w:t xml:space="preserve">ийску статуса </w:t>
      </w:r>
      <w:proofErr w:type="spellStart"/>
      <w:r w:rsidR="001A1D56">
        <w:rPr>
          <w:rFonts w:ascii="Times New Roman" w:hAnsi="Times New Roman" w:cs="Times New Roman"/>
          <w:b/>
          <w:i/>
          <w:sz w:val="40"/>
          <w:szCs w:val="40"/>
        </w:rPr>
        <w:t>Н</w:t>
      </w:r>
      <w:r w:rsidRPr="00E906B5">
        <w:rPr>
          <w:rFonts w:ascii="Times New Roman" w:hAnsi="Times New Roman" w:cs="Times New Roman"/>
          <w:b/>
          <w:i/>
          <w:sz w:val="40"/>
          <w:szCs w:val="40"/>
        </w:rPr>
        <w:t>аукоград</w:t>
      </w:r>
      <w:proofErr w:type="spellEnd"/>
    </w:p>
    <w:p w:rsidR="00960F0E" w:rsidRDefault="00960F0E" w:rsidP="00E906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06B5" w:rsidRPr="00C42EFA" w:rsidRDefault="00E906B5" w:rsidP="00E906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8D1498" w:rsidRDefault="008D1498" w:rsidP="00E906B5">
      <w:pPr>
        <w:rPr>
          <w:rFonts w:ascii="Times New Roman" w:hAnsi="Times New Roman" w:cs="Times New Roman"/>
          <w:sz w:val="28"/>
          <w:szCs w:val="28"/>
        </w:rPr>
      </w:pPr>
    </w:p>
    <w:p w:rsidR="00E906B5" w:rsidRPr="00C42EFA" w:rsidRDefault="00E906B5" w:rsidP="00E906B5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668A">
        <w:rPr>
          <w:rFonts w:ascii="Times New Roman" w:hAnsi="Times New Roman" w:cs="Times New Roman"/>
          <w:sz w:val="28"/>
          <w:szCs w:val="28"/>
        </w:rPr>
        <w:t xml:space="preserve"> руководители и специалисты организаций, преподаватели,</w:t>
      </w:r>
      <w:r>
        <w:rPr>
          <w:rFonts w:ascii="Times New Roman" w:hAnsi="Times New Roman" w:cs="Times New Roman"/>
          <w:sz w:val="28"/>
          <w:szCs w:val="28"/>
        </w:rPr>
        <w:t xml:space="preserve"> студенты, аспиранты и молодые ученые</w:t>
      </w:r>
      <w:r w:rsidRPr="00C42EF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B4869" w:rsidRPr="00C42EFA" w:rsidRDefault="00E906B5" w:rsidP="00AB4869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 Приглашаем вас принять участие в  </w:t>
      </w:r>
      <w:r>
        <w:rPr>
          <w:rFonts w:ascii="Times New Roman" w:hAnsi="Times New Roman" w:cs="Times New Roman"/>
          <w:sz w:val="28"/>
          <w:szCs w:val="28"/>
        </w:rPr>
        <w:t>проекте «Неделя экономической науки</w:t>
      </w:r>
      <w:r w:rsidR="003505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приуроченн</w:t>
      </w:r>
      <w:r w:rsidR="003505B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 75-летию Алтайского края и  7-ой годовщине присвоения </w:t>
      </w:r>
      <w:r w:rsidR="001707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707D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707D3">
        <w:rPr>
          <w:rFonts w:ascii="Times New Roman" w:hAnsi="Times New Roman" w:cs="Times New Roman"/>
          <w:sz w:val="28"/>
          <w:szCs w:val="28"/>
        </w:rPr>
        <w:t xml:space="preserve">ийску статуса </w:t>
      </w:r>
      <w:proofErr w:type="spellStart"/>
      <w:r w:rsidR="001A1D56">
        <w:rPr>
          <w:rFonts w:ascii="Times New Roman" w:hAnsi="Times New Roman" w:cs="Times New Roman"/>
          <w:sz w:val="28"/>
          <w:szCs w:val="28"/>
        </w:rPr>
        <w:t>Н</w:t>
      </w:r>
      <w:r w:rsidR="001707D3">
        <w:rPr>
          <w:rFonts w:ascii="Times New Roman" w:hAnsi="Times New Roman" w:cs="Times New Roman"/>
          <w:sz w:val="28"/>
          <w:szCs w:val="28"/>
        </w:rPr>
        <w:t>аукоград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,  которая состоится </w:t>
      </w:r>
      <w:r w:rsidR="001707D3">
        <w:rPr>
          <w:rFonts w:ascii="Times New Roman" w:hAnsi="Times New Roman" w:cs="Times New Roman"/>
          <w:sz w:val="28"/>
          <w:szCs w:val="28"/>
        </w:rPr>
        <w:t>26-30</w:t>
      </w:r>
      <w:r w:rsidRPr="00C42EFA">
        <w:rPr>
          <w:rFonts w:ascii="Times New Roman" w:hAnsi="Times New Roman" w:cs="Times New Roman"/>
          <w:sz w:val="28"/>
          <w:szCs w:val="28"/>
        </w:rPr>
        <w:t xml:space="preserve"> ноября  2012 года</w:t>
      </w:r>
      <w:r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AB4869" w:rsidRPr="00AB4869">
        <w:rPr>
          <w:rFonts w:ascii="Times New Roman" w:hAnsi="Times New Roman" w:cs="Times New Roman"/>
          <w:sz w:val="28"/>
          <w:szCs w:val="28"/>
        </w:rPr>
        <w:t xml:space="preserve"> </w:t>
      </w:r>
      <w:r w:rsidR="00AB4869">
        <w:rPr>
          <w:rFonts w:ascii="Times New Roman" w:hAnsi="Times New Roman" w:cs="Times New Roman"/>
          <w:sz w:val="28"/>
          <w:szCs w:val="28"/>
        </w:rPr>
        <w:t xml:space="preserve">кафедры экономики предпринимательства </w:t>
      </w:r>
      <w:proofErr w:type="spellStart"/>
      <w:r w:rsidR="00AB4869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AB4869">
        <w:rPr>
          <w:rFonts w:ascii="Times New Roman" w:hAnsi="Times New Roman" w:cs="Times New Roman"/>
          <w:sz w:val="28"/>
          <w:szCs w:val="28"/>
        </w:rPr>
        <w:t xml:space="preserve"> технологического института, ставшей победителем Российского конкурса «Лучшая экономическая кафедра 2011 г.» ВЭО России</w:t>
      </w:r>
      <w:r w:rsidR="00AB4869" w:rsidRPr="00C42EFA">
        <w:rPr>
          <w:rFonts w:ascii="Times New Roman" w:hAnsi="Times New Roman" w:cs="Times New Roman"/>
          <w:sz w:val="28"/>
          <w:szCs w:val="28"/>
        </w:rPr>
        <w:t>.</w:t>
      </w:r>
    </w:p>
    <w:p w:rsidR="00E906B5" w:rsidRDefault="00E906B5" w:rsidP="00E90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FA">
        <w:rPr>
          <w:rFonts w:ascii="Times New Roman" w:hAnsi="Times New Roman" w:cs="Times New Roman"/>
          <w:sz w:val="28"/>
          <w:szCs w:val="28"/>
        </w:rPr>
        <w:t xml:space="preserve">Руководитель проекта – </w:t>
      </w:r>
      <w:proofErr w:type="spellStart"/>
      <w:r w:rsidR="001707D3">
        <w:rPr>
          <w:rFonts w:ascii="Times New Roman" w:hAnsi="Times New Roman" w:cs="Times New Roman"/>
          <w:sz w:val="28"/>
          <w:szCs w:val="28"/>
        </w:rPr>
        <w:t>дэн</w:t>
      </w:r>
      <w:proofErr w:type="spellEnd"/>
      <w:r w:rsidR="00170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707D3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="001707D3">
        <w:rPr>
          <w:rFonts w:ascii="Times New Roman" w:hAnsi="Times New Roman" w:cs="Times New Roman"/>
          <w:sz w:val="28"/>
          <w:szCs w:val="28"/>
        </w:rPr>
        <w:t xml:space="preserve">, декан Экономического факультета БТИ </w:t>
      </w:r>
      <w:proofErr w:type="spellStart"/>
      <w:r w:rsidR="001707D3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170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7D3"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 w:rsidR="001707D3">
        <w:rPr>
          <w:rFonts w:ascii="Times New Roman" w:hAnsi="Times New Roman" w:cs="Times New Roman"/>
          <w:sz w:val="28"/>
          <w:szCs w:val="28"/>
        </w:rPr>
        <w:t xml:space="preserve"> Лариса Григорьевна</w:t>
      </w:r>
    </w:p>
    <w:p w:rsidR="00C62A0E" w:rsidRDefault="00C62A0E" w:rsidP="00E906B5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E906B5" w:rsidRDefault="00C62A0E" w:rsidP="00E906B5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мероприятий в рамках недели экономической науки</w:t>
      </w:r>
    </w:p>
    <w:p w:rsidR="00C62A0E" w:rsidRDefault="00C62A0E" w:rsidP="00C62A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26.11.2012 – Заезд и регистрация участников</w:t>
      </w:r>
      <w:r w:rsidR="008D1498">
        <w:rPr>
          <w:rFonts w:ascii="Times New Roman" w:hAnsi="Times New Roman" w:cs="Times New Roman"/>
          <w:sz w:val="28"/>
          <w:szCs w:val="28"/>
        </w:rPr>
        <w:t>.</w:t>
      </w:r>
    </w:p>
    <w:p w:rsidR="005B6DB4" w:rsidRDefault="00C62A0E" w:rsidP="005B6DB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27.11.2012 –</w:t>
      </w:r>
      <w:r w:rsidR="003505BC">
        <w:rPr>
          <w:rFonts w:ascii="Times New Roman" w:hAnsi="Times New Roman" w:cs="Times New Roman"/>
          <w:sz w:val="28"/>
          <w:szCs w:val="28"/>
        </w:rPr>
        <w:t xml:space="preserve"> </w:t>
      </w:r>
      <w:r w:rsidR="005B6DB4">
        <w:rPr>
          <w:rFonts w:ascii="Times New Roman" w:hAnsi="Times New Roman" w:cs="Times New Roman"/>
          <w:sz w:val="28"/>
          <w:szCs w:val="28"/>
        </w:rPr>
        <w:t>Открытие VI Всероссийской научно-практической конференции «Проблемы повышения конкурентоспособности трудовых ресурсов» совместно с</w:t>
      </w:r>
      <w:proofErr w:type="gramStart"/>
      <w:r w:rsidR="005B6DB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B6DB4">
        <w:rPr>
          <w:rFonts w:ascii="Times New Roman" w:hAnsi="Times New Roman" w:cs="Times New Roman"/>
          <w:sz w:val="28"/>
          <w:szCs w:val="28"/>
        </w:rPr>
        <w:t>ервой</w:t>
      </w:r>
      <w:r w:rsidR="005B6DB4" w:rsidRPr="00C42EFA">
        <w:rPr>
          <w:rFonts w:ascii="Times New Roman" w:hAnsi="Times New Roman" w:cs="Times New Roman"/>
          <w:sz w:val="28"/>
          <w:szCs w:val="28"/>
        </w:rPr>
        <w:t xml:space="preserve">   Региональной научно-практической конференци</w:t>
      </w:r>
      <w:r w:rsidR="005B6DB4">
        <w:rPr>
          <w:rFonts w:ascii="Times New Roman" w:hAnsi="Times New Roman" w:cs="Times New Roman"/>
          <w:sz w:val="28"/>
          <w:szCs w:val="28"/>
        </w:rPr>
        <w:t>ей</w:t>
      </w:r>
      <w:r w:rsidR="005B6DB4" w:rsidRPr="00C42EFA">
        <w:rPr>
          <w:rFonts w:ascii="Times New Roman" w:hAnsi="Times New Roman" w:cs="Times New Roman"/>
          <w:sz w:val="28"/>
          <w:szCs w:val="28"/>
        </w:rPr>
        <w:t xml:space="preserve"> студентов, аспирантов и молодых ученых </w:t>
      </w:r>
      <w:r w:rsidR="005B6DB4">
        <w:rPr>
          <w:rFonts w:ascii="Times New Roman" w:hAnsi="Times New Roman" w:cs="Times New Roman"/>
          <w:sz w:val="28"/>
          <w:szCs w:val="28"/>
        </w:rPr>
        <w:t>«</w:t>
      </w:r>
      <w:r w:rsidR="005B6DB4" w:rsidRPr="00C42EFA">
        <w:rPr>
          <w:rFonts w:ascii="Times New Roman" w:hAnsi="Times New Roman" w:cs="Times New Roman"/>
          <w:sz w:val="28"/>
          <w:szCs w:val="28"/>
        </w:rPr>
        <w:t>Проблемы современного менеджмента: региональный аспект»</w:t>
      </w:r>
      <w:r w:rsidR="005B6DB4">
        <w:rPr>
          <w:rFonts w:ascii="Times New Roman" w:hAnsi="Times New Roman" w:cs="Times New Roman"/>
          <w:sz w:val="28"/>
          <w:szCs w:val="28"/>
        </w:rPr>
        <w:t>;</w:t>
      </w:r>
    </w:p>
    <w:p w:rsidR="005B6DB4" w:rsidRDefault="005B6DB4" w:rsidP="005B6DB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работа секций.</w:t>
      </w:r>
    </w:p>
    <w:p w:rsidR="008D1498" w:rsidRDefault="00C62A0E" w:rsidP="005B6DB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28.11.2012 </w:t>
      </w:r>
      <w:r w:rsidR="005B6DB4">
        <w:rPr>
          <w:rFonts w:ascii="Times New Roman" w:hAnsi="Times New Roman" w:cs="Times New Roman"/>
          <w:sz w:val="28"/>
          <w:szCs w:val="28"/>
        </w:rPr>
        <w:t>– Круглый стол обсуждения итогов  VI Всероссийской научно-практической конференции «Проблемы повышения конкурентоспособности трудовых ресурсов» совместно с</w:t>
      </w:r>
      <w:proofErr w:type="gramStart"/>
      <w:r w:rsidR="005B6DB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B6DB4">
        <w:rPr>
          <w:rFonts w:ascii="Times New Roman" w:hAnsi="Times New Roman" w:cs="Times New Roman"/>
          <w:sz w:val="28"/>
          <w:szCs w:val="28"/>
        </w:rPr>
        <w:t>ервой</w:t>
      </w:r>
      <w:r w:rsidR="005B6DB4" w:rsidRPr="00C42EFA">
        <w:rPr>
          <w:rFonts w:ascii="Times New Roman" w:hAnsi="Times New Roman" w:cs="Times New Roman"/>
          <w:sz w:val="28"/>
          <w:szCs w:val="28"/>
        </w:rPr>
        <w:t xml:space="preserve">   Региональной научно-практической конференци</w:t>
      </w:r>
      <w:r w:rsidR="005B6DB4">
        <w:rPr>
          <w:rFonts w:ascii="Times New Roman" w:hAnsi="Times New Roman" w:cs="Times New Roman"/>
          <w:sz w:val="28"/>
          <w:szCs w:val="28"/>
        </w:rPr>
        <w:t>ей</w:t>
      </w:r>
      <w:r w:rsidR="005B6DB4" w:rsidRPr="00C42EFA">
        <w:rPr>
          <w:rFonts w:ascii="Times New Roman" w:hAnsi="Times New Roman" w:cs="Times New Roman"/>
          <w:sz w:val="28"/>
          <w:szCs w:val="28"/>
        </w:rPr>
        <w:t xml:space="preserve"> студентов, аспирантов и молодых ученых </w:t>
      </w:r>
      <w:r w:rsidR="005B6DB4">
        <w:rPr>
          <w:rFonts w:ascii="Times New Roman" w:hAnsi="Times New Roman" w:cs="Times New Roman"/>
          <w:sz w:val="28"/>
          <w:szCs w:val="28"/>
        </w:rPr>
        <w:t>«</w:t>
      </w:r>
      <w:r w:rsidR="005B6DB4" w:rsidRPr="00C42EFA">
        <w:rPr>
          <w:rFonts w:ascii="Times New Roman" w:hAnsi="Times New Roman" w:cs="Times New Roman"/>
          <w:sz w:val="28"/>
          <w:szCs w:val="28"/>
        </w:rPr>
        <w:t>Проблемы современного менеджмента: региональный аспект»</w:t>
      </w:r>
      <w:r w:rsidR="005B6DB4">
        <w:rPr>
          <w:rFonts w:ascii="Times New Roman" w:hAnsi="Times New Roman" w:cs="Times New Roman"/>
          <w:sz w:val="28"/>
          <w:szCs w:val="28"/>
        </w:rPr>
        <w:t>.</w:t>
      </w:r>
    </w:p>
    <w:p w:rsidR="005B6DB4" w:rsidRDefault="008D1498" w:rsidP="005B6DB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29.11.2012 </w:t>
      </w:r>
      <w:r w:rsidR="005B6DB4">
        <w:rPr>
          <w:rFonts w:ascii="Times New Roman" w:hAnsi="Times New Roman" w:cs="Times New Roman"/>
          <w:sz w:val="28"/>
          <w:szCs w:val="28"/>
        </w:rPr>
        <w:t xml:space="preserve">– Третья </w:t>
      </w:r>
      <w:r w:rsidR="003505BC">
        <w:rPr>
          <w:rFonts w:ascii="Times New Roman" w:hAnsi="Times New Roman" w:cs="Times New Roman"/>
          <w:sz w:val="28"/>
          <w:szCs w:val="28"/>
        </w:rPr>
        <w:t xml:space="preserve">межвузовская </w:t>
      </w:r>
      <w:r w:rsidR="005B6DB4">
        <w:rPr>
          <w:rFonts w:ascii="Times New Roman" w:hAnsi="Times New Roman" w:cs="Times New Roman"/>
          <w:sz w:val="28"/>
          <w:szCs w:val="28"/>
        </w:rPr>
        <w:t>студенческая олимпиада «Менеджмент и предпринимательство»;</w:t>
      </w:r>
    </w:p>
    <w:p w:rsidR="005B6DB4" w:rsidRDefault="005B6DB4" w:rsidP="005B6DB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конкурс творческих эссе учащихся всех уровней. </w:t>
      </w:r>
    </w:p>
    <w:p w:rsidR="008D1498" w:rsidRPr="00074811" w:rsidRDefault="008D1498" w:rsidP="00C62A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30.11.2012 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05BC">
        <w:rPr>
          <w:rFonts w:ascii="Times New Roman" w:hAnsi="Times New Roman" w:cs="Times New Roman"/>
          <w:sz w:val="28"/>
          <w:szCs w:val="28"/>
        </w:rPr>
        <w:t>П</w:t>
      </w:r>
      <w:r w:rsidRPr="00074811">
        <w:rPr>
          <w:rFonts w:ascii="Times New Roman" w:hAnsi="Times New Roman" w:cs="Times New Roman"/>
          <w:sz w:val="28"/>
          <w:szCs w:val="28"/>
        </w:rPr>
        <w:t>одведени</w:t>
      </w:r>
      <w:r w:rsidR="003505BC">
        <w:rPr>
          <w:rFonts w:ascii="Times New Roman" w:hAnsi="Times New Roman" w:cs="Times New Roman"/>
          <w:sz w:val="28"/>
          <w:szCs w:val="28"/>
        </w:rPr>
        <w:t>е</w:t>
      </w:r>
      <w:r w:rsidRPr="00074811">
        <w:rPr>
          <w:rFonts w:ascii="Times New Roman" w:hAnsi="Times New Roman" w:cs="Times New Roman"/>
          <w:sz w:val="28"/>
          <w:szCs w:val="28"/>
        </w:rPr>
        <w:t xml:space="preserve"> итогов Недели экономической науки.</w:t>
      </w:r>
    </w:p>
    <w:p w:rsidR="005B6DB4" w:rsidRPr="00074811" w:rsidRDefault="005B6DB4" w:rsidP="00C62A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4811">
        <w:rPr>
          <w:rFonts w:ascii="Times New Roman" w:hAnsi="Times New Roman" w:cs="Times New Roman"/>
          <w:sz w:val="28"/>
          <w:szCs w:val="28"/>
        </w:rPr>
        <w:tab/>
      </w:r>
      <w:r w:rsidRPr="00074811">
        <w:rPr>
          <w:rFonts w:ascii="Times New Roman" w:hAnsi="Times New Roman" w:cs="Times New Roman"/>
          <w:sz w:val="28"/>
          <w:szCs w:val="28"/>
        </w:rPr>
        <w:tab/>
        <w:t xml:space="preserve">   Выездное заседание.</w:t>
      </w:r>
    </w:p>
    <w:p w:rsidR="002C0558" w:rsidRDefault="002C0558">
      <w:pPr>
        <w:rPr>
          <w:rFonts w:ascii="Times New Roman" w:hAnsi="Times New Roman" w:cs="Times New Roman"/>
          <w:sz w:val="28"/>
          <w:szCs w:val="28"/>
        </w:rPr>
      </w:pPr>
    </w:p>
    <w:p w:rsidR="003732E2" w:rsidRDefault="003732E2" w:rsidP="003732E2">
      <w:pPr>
        <w:pStyle w:val="a6"/>
        <w:widowControl w:val="0"/>
        <w:tabs>
          <w:tab w:val="left" w:pos="180"/>
          <w:tab w:val="center" w:pos="496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4095750</wp:posOffset>
            </wp:positionH>
            <wp:positionV relativeFrom="paragraph">
              <wp:posOffset>-455930</wp:posOffset>
            </wp:positionV>
            <wp:extent cx="613410" cy="1143000"/>
            <wp:effectExtent l="19050" t="0" r="0" b="0"/>
            <wp:wrapNone/>
            <wp:docPr id="9" name="Рисунок 2" descr="bti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ti_0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-249555</wp:posOffset>
            </wp:positionV>
            <wp:extent cx="690880" cy="767715"/>
            <wp:effectExtent l="19050" t="0" r="0" b="0"/>
            <wp:wrapTight wrapText="bothSides">
              <wp:wrapPolygon edited="0">
                <wp:start x="8934" y="0"/>
                <wp:lineTo x="-596" y="17151"/>
                <wp:lineTo x="0" y="20903"/>
                <wp:lineTo x="20846" y="20903"/>
                <wp:lineTo x="21441" y="18759"/>
                <wp:lineTo x="21441" y="17151"/>
                <wp:lineTo x="16676" y="9112"/>
                <wp:lineTo x="16676" y="8576"/>
                <wp:lineTo x="12507" y="536"/>
                <wp:lineTo x="11912" y="0"/>
                <wp:lineTo x="8934" y="0"/>
              </wp:wrapPolygon>
            </wp:wrapTight>
            <wp:docPr id="12" name="Рисунок 12" descr="ФНП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НПЦ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1594485</wp:posOffset>
            </wp:positionH>
            <wp:positionV relativeFrom="paragraph">
              <wp:posOffset>-249555</wp:posOffset>
            </wp:positionV>
            <wp:extent cx="764540" cy="904875"/>
            <wp:effectExtent l="19050" t="0" r="0" b="0"/>
            <wp:wrapNone/>
            <wp:docPr id="5" name="Рисунок 5" descr="biysk1804_city_coa_n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ysk1804_city_coa_n24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-249555</wp:posOffset>
            </wp:positionV>
            <wp:extent cx="885825" cy="936625"/>
            <wp:effectExtent l="19050" t="0" r="9525" b="0"/>
            <wp:wrapTight wrapText="bothSides">
              <wp:wrapPolygon edited="0">
                <wp:start x="-465" y="0"/>
                <wp:lineTo x="-465" y="21087"/>
                <wp:lineTo x="21832" y="21087"/>
                <wp:lineTo x="21832" y="0"/>
                <wp:lineTo x="-465" y="0"/>
              </wp:wrapPolygon>
            </wp:wrapTight>
            <wp:docPr id="11" name="Рисунок 11" descr="герб Алтай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Алтай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-249555</wp:posOffset>
            </wp:positionV>
            <wp:extent cx="969645" cy="882015"/>
            <wp:effectExtent l="19050" t="0" r="1905" b="0"/>
            <wp:wrapTight wrapText="bothSides">
              <wp:wrapPolygon edited="0">
                <wp:start x="-424" y="0"/>
                <wp:lineTo x="-424" y="20994"/>
                <wp:lineTo x="21642" y="20994"/>
                <wp:lineTo x="21642" y="0"/>
                <wp:lineTo x="-424" y="0"/>
              </wp:wrapPolygon>
            </wp:wrapTight>
            <wp:docPr id="10" name="Рисунок 10" descr="РГН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ГНФ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2E2" w:rsidRDefault="003732E2" w:rsidP="003732E2">
      <w:pPr>
        <w:pStyle w:val="a6"/>
        <w:widowControl w:val="0"/>
        <w:tabs>
          <w:tab w:val="left" w:pos="180"/>
          <w:tab w:val="center" w:pos="4960"/>
        </w:tabs>
        <w:rPr>
          <w:sz w:val="28"/>
        </w:rPr>
      </w:pPr>
    </w:p>
    <w:p w:rsidR="003732E2" w:rsidRDefault="003732E2" w:rsidP="003732E2">
      <w:pPr>
        <w:pStyle w:val="a6"/>
        <w:widowControl w:val="0"/>
        <w:tabs>
          <w:tab w:val="left" w:pos="180"/>
          <w:tab w:val="center" w:pos="4960"/>
        </w:tabs>
        <w:rPr>
          <w:i/>
          <w:sz w:val="28"/>
        </w:rPr>
      </w:pPr>
    </w:p>
    <w:p w:rsidR="003732E2" w:rsidRDefault="003732E2" w:rsidP="003732E2">
      <w:pPr>
        <w:pStyle w:val="a6"/>
        <w:widowControl w:val="0"/>
        <w:tabs>
          <w:tab w:val="left" w:pos="180"/>
          <w:tab w:val="center" w:pos="4960"/>
        </w:tabs>
        <w:rPr>
          <w:i/>
          <w:sz w:val="28"/>
        </w:rPr>
      </w:pPr>
    </w:p>
    <w:p w:rsidR="003732E2" w:rsidRDefault="003732E2" w:rsidP="003732E2">
      <w:pPr>
        <w:pStyle w:val="a6"/>
        <w:widowControl w:val="0"/>
        <w:tabs>
          <w:tab w:val="left" w:pos="180"/>
          <w:tab w:val="center" w:pos="4960"/>
        </w:tabs>
        <w:rPr>
          <w:i/>
          <w:sz w:val="28"/>
        </w:rPr>
      </w:pPr>
      <w:r>
        <w:rPr>
          <w:i/>
          <w:sz w:val="28"/>
        </w:rPr>
        <w:t>Управление Алтайского края по труду и занятости населения</w:t>
      </w:r>
    </w:p>
    <w:p w:rsidR="003732E2" w:rsidRDefault="003732E2" w:rsidP="003732E2">
      <w:pPr>
        <w:pStyle w:val="a6"/>
        <w:widowControl w:val="0"/>
        <w:tabs>
          <w:tab w:val="left" w:pos="180"/>
          <w:tab w:val="center" w:pos="4960"/>
        </w:tabs>
        <w:rPr>
          <w:i/>
          <w:sz w:val="28"/>
        </w:rPr>
      </w:pPr>
      <w:r>
        <w:rPr>
          <w:i/>
          <w:sz w:val="28"/>
        </w:rPr>
        <w:t>Главное управление экономики и инвестиций Алтайского края</w:t>
      </w:r>
    </w:p>
    <w:p w:rsidR="003732E2" w:rsidRDefault="003732E2" w:rsidP="003732E2">
      <w:pPr>
        <w:pStyle w:val="a6"/>
        <w:widowControl w:val="0"/>
        <w:tabs>
          <w:tab w:val="left" w:pos="180"/>
          <w:tab w:val="center" w:pos="4960"/>
        </w:tabs>
        <w:rPr>
          <w:i/>
          <w:sz w:val="28"/>
        </w:rPr>
      </w:pPr>
      <w:r>
        <w:rPr>
          <w:i/>
          <w:sz w:val="28"/>
        </w:rPr>
        <w:t>Союз промышленников Алтайского края</w:t>
      </w:r>
    </w:p>
    <w:p w:rsidR="003732E2" w:rsidRDefault="003732E2" w:rsidP="003732E2">
      <w:pPr>
        <w:pStyle w:val="a6"/>
        <w:widowControl w:val="0"/>
        <w:tabs>
          <w:tab w:val="left" w:pos="180"/>
          <w:tab w:val="center" w:pos="4960"/>
        </w:tabs>
        <w:rPr>
          <w:i/>
          <w:sz w:val="28"/>
        </w:rPr>
      </w:pPr>
      <w:r>
        <w:rPr>
          <w:i/>
          <w:sz w:val="28"/>
        </w:rPr>
        <w:t xml:space="preserve">Администрация </w:t>
      </w:r>
      <w:proofErr w:type="gramStart"/>
      <w:r>
        <w:rPr>
          <w:i/>
          <w:sz w:val="28"/>
        </w:rPr>
        <w:t>г</w:t>
      </w:r>
      <w:proofErr w:type="gramEnd"/>
      <w:r>
        <w:rPr>
          <w:i/>
          <w:sz w:val="28"/>
        </w:rPr>
        <w:t xml:space="preserve">. Бийска – </w:t>
      </w:r>
      <w:proofErr w:type="spellStart"/>
      <w:r>
        <w:rPr>
          <w:i/>
          <w:sz w:val="28"/>
        </w:rPr>
        <w:t>наукограда</w:t>
      </w:r>
      <w:proofErr w:type="spellEnd"/>
      <w:r>
        <w:rPr>
          <w:i/>
          <w:sz w:val="28"/>
        </w:rPr>
        <w:t xml:space="preserve"> РФ</w:t>
      </w:r>
    </w:p>
    <w:p w:rsidR="003732E2" w:rsidRDefault="003732E2" w:rsidP="003732E2">
      <w:pPr>
        <w:pStyle w:val="a6"/>
        <w:widowControl w:val="0"/>
        <w:tabs>
          <w:tab w:val="left" w:pos="180"/>
          <w:tab w:val="center" w:pos="4960"/>
        </w:tabs>
        <w:rPr>
          <w:i/>
          <w:sz w:val="28"/>
        </w:rPr>
      </w:pPr>
      <w:r>
        <w:rPr>
          <w:i/>
          <w:sz w:val="28"/>
        </w:rPr>
        <w:t xml:space="preserve">ФГУП «Федеральный научно-производственный центр </w:t>
      </w:r>
      <w:r w:rsidRPr="00ED46CB">
        <w:rPr>
          <w:i/>
          <w:sz w:val="28"/>
        </w:rPr>
        <w:t>“</w:t>
      </w:r>
      <w:r>
        <w:rPr>
          <w:i/>
          <w:sz w:val="28"/>
        </w:rPr>
        <w:t>Алтай</w:t>
      </w:r>
      <w:r w:rsidRPr="00ED46CB">
        <w:rPr>
          <w:i/>
          <w:sz w:val="28"/>
        </w:rPr>
        <w:t>”</w:t>
      </w:r>
      <w:r>
        <w:rPr>
          <w:i/>
          <w:sz w:val="28"/>
        </w:rPr>
        <w:t>»</w:t>
      </w:r>
    </w:p>
    <w:p w:rsidR="003732E2" w:rsidRDefault="003732E2" w:rsidP="003732E2">
      <w:pPr>
        <w:pStyle w:val="a6"/>
        <w:widowControl w:val="0"/>
        <w:tabs>
          <w:tab w:val="left" w:pos="180"/>
          <w:tab w:val="center" w:pos="4960"/>
        </w:tabs>
        <w:rPr>
          <w:i/>
          <w:sz w:val="28"/>
        </w:rPr>
      </w:pPr>
      <w:proofErr w:type="spellStart"/>
      <w:r>
        <w:rPr>
          <w:i/>
          <w:sz w:val="28"/>
        </w:rPr>
        <w:t>Бийский</w:t>
      </w:r>
      <w:proofErr w:type="spellEnd"/>
      <w:r>
        <w:rPr>
          <w:i/>
          <w:sz w:val="28"/>
        </w:rPr>
        <w:t xml:space="preserve"> технологический институт </w:t>
      </w:r>
      <w:proofErr w:type="spellStart"/>
      <w:r>
        <w:rPr>
          <w:i/>
          <w:sz w:val="28"/>
        </w:rPr>
        <w:t>АлтГТУ</w:t>
      </w:r>
      <w:proofErr w:type="spellEnd"/>
      <w:r>
        <w:rPr>
          <w:i/>
          <w:sz w:val="28"/>
        </w:rPr>
        <w:t xml:space="preserve"> им. И.И. Ползунова</w:t>
      </w:r>
    </w:p>
    <w:p w:rsidR="003732E2" w:rsidRPr="00ED46CB" w:rsidRDefault="003732E2" w:rsidP="003732E2">
      <w:pPr>
        <w:pStyle w:val="a6"/>
        <w:widowControl w:val="0"/>
        <w:tabs>
          <w:tab w:val="left" w:pos="180"/>
          <w:tab w:val="center" w:pos="4960"/>
        </w:tabs>
        <w:rPr>
          <w:i/>
          <w:sz w:val="28"/>
        </w:rPr>
      </w:pPr>
    </w:p>
    <w:p w:rsidR="003732E2" w:rsidRPr="003732E2" w:rsidRDefault="003732E2" w:rsidP="003732E2">
      <w:pPr>
        <w:pStyle w:val="a6"/>
        <w:widowControl w:val="0"/>
        <w:tabs>
          <w:tab w:val="left" w:pos="180"/>
          <w:tab w:val="center" w:pos="4960"/>
        </w:tabs>
        <w:spacing w:after="240"/>
        <w:ind w:firstLine="482"/>
        <w:rPr>
          <w:sz w:val="40"/>
        </w:rPr>
      </w:pPr>
      <w:r w:rsidRPr="003732E2">
        <w:rPr>
          <w:noProof/>
          <w:sz w:val="40"/>
          <w:lang w:val="en-US"/>
        </w:rPr>
        <w:t>VI</w:t>
      </w:r>
      <w:r w:rsidRPr="003732E2">
        <w:rPr>
          <w:noProof/>
          <w:sz w:val="40"/>
        </w:rPr>
        <w:t xml:space="preserve"> Всероссийск</w:t>
      </w:r>
      <w:r>
        <w:rPr>
          <w:noProof/>
          <w:sz w:val="40"/>
        </w:rPr>
        <w:t>ая</w:t>
      </w:r>
      <w:r w:rsidRPr="003732E2">
        <w:rPr>
          <w:noProof/>
          <w:sz w:val="40"/>
        </w:rPr>
        <w:t xml:space="preserve"> научно-практическ</w:t>
      </w:r>
      <w:r>
        <w:rPr>
          <w:noProof/>
          <w:sz w:val="40"/>
        </w:rPr>
        <w:t>ая</w:t>
      </w:r>
      <w:r w:rsidRPr="003732E2">
        <w:rPr>
          <w:noProof/>
          <w:sz w:val="40"/>
        </w:rPr>
        <w:t xml:space="preserve"> конференци</w:t>
      </w:r>
      <w:r>
        <w:rPr>
          <w:noProof/>
          <w:sz w:val="40"/>
        </w:rPr>
        <w:t>я</w:t>
      </w:r>
      <w:r w:rsidRPr="003732E2">
        <w:rPr>
          <w:noProof/>
          <w:sz w:val="40"/>
        </w:rPr>
        <w:t xml:space="preserve"> «Проблемы повышения конкурентоспособности трудовых ресурсов»</w:t>
      </w:r>
      <w:r>
        <w:rPr>
          <w:sz w:val="28"/>
          <w:szCs w:val="28"/>
        </w:rPr>
        <w:t xml:space="preserve"> </w:t>
      </w:r>
    </w:p>
    <w:p w:rsidR="003732E2" w:rsidRDefault="003732E2" w:rsidP="003732E2">
      <w:pPr>
        <w:spacing w:before="120" w:after="120"/>
        <w:ind w:firstLine="482"/>
        <w:jc w:val="center"/>
        <w:rPr>
          <w:b/>
        </w:rPr>
      </w:pPr>
      <w:r>
        <w:rPr>
          <w:b/>
        </w:rPr>
        <w:t xml:space="preserve">ИНФОРМАЦИОННОЕ ПИСЬМО </w:t>
      </w:r>
    </w:p>
    <w:p w:rsidR="003732E2" w:rsidRPr="003732E2" w:rsidRDefault="003732E2" w:rsidP="003732E2">
      <w:pPr>
        <w:spacing w:before="240" w:after="120"/>
        <w:ind w:firstLine="482"/>
        <w:jc w:val="center"/>
        <w:rPr>
          <w:i/>
          <w:sz w:val="28"/>
        </w:rPr>
      </w:pPr>
      <w:r w:rsidRPr="003732E2">
        <w:rPr>
          <w:i/>
          <w:sz w:val="28"/>
        </w:rPr>
        <w:t>Уважаемые коллеги!</w:t>
      </w:r>
    </w:p>
    <w:p w:rsidR="003732E2" w:rsidRDefault="003732E2" w:rsidP="003732E2">
      <w:pPr>
        <w:pStyle w:val="a3"/>
        <w:spacing w:before="0" w:after="0"/>
        <w:ind w:firstLine="600"/>
        <w:jc w:val="both"/>
        <w:rPr>
          <w:sz w:val="20"/>
        </w:rPr>
      </w:pPr>
    </w:p>
    <w:p w:rsidR="003732E2" w:rsidRDefault="003732E2" w:rsidP="003732E2">
      <w:pPr>
        <w:pStyle w:val="a6"/>
        <w:widowControl w:val="0"/>
        <w:tabs>
          <w:tab w:val="left" w:pos="180"/>
          <w:tab w:val="left" w:pos="454"/>
          <w:tab w:val="center" w:pos="4960"/>
        </w:tabs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Приглашаем вас принять участие в </w:t>
      </w:r>
      <w:r w:rsidRPr="00950D9F">
        <w:rPr>
          <w:b w:val="0"/>
          <w:sz w:val="28"/>
          <w:szCs w:val="28"/>
        </w:rPr>
        <w:t>V</w:t>
      </w:r>
      <w:r w:rsidRPr="00950D9F">
        <w:rPr>
          <w:b w:val="0"/>
          <w:sz w:val="28"/>
          <w:szCs w:val="28"/>
          <w:lang w:val="en-US"/>
        </w:rPr>
        <w:t>I</w:t>
      </w:r>
      <w:r w:rsidRPr="00950D9F">
        <w:rPr>
          <w:b w:val="0"/>
          <w:sz w:val="28"/>
          <w:szCs w:val="28"/>
        </w:rPr>
        <w:t xml:space="preserve"> Всероссийской научно-практической конференции «Проблемы повышения конкурентоспособности трудовых ресурсов»</w:t>
      </w:r>
      <w:proofErr w:type="gramStart"/>
      <w:r w:rsidRPr="00950D9F">
        <w:rPr>
          <w:b w:val="0"/>
          <w:sz w:val="28"/>
          <w:szCs w:val="28"/>
        </w:rPr>
        <w:t>.</w:t>
      </w:r>
      <w:proofErr w:type="gramEnd"/>
      <w:r w:rsidRPr="00950D9F">
        <w:rPr>
          <w:b w:val="0"/>
          <w:sz w:val="28"/>
          <w:szCs w:val="28"/>
        </w:rPr>
        <w:t xml:space="preserve"> </w:t>
      </w:r>
      <w:proofErr w:type="gramStart"/>
      <w:r w:rsidRPr="00950D9F">
        <w:rPr>
          <w:b w:val="0"/>
          <w:sz w:val="28"/>
        </w:rPr>
        <w:t>к</w:t>
      </w:r>
      <w:proofErr w:type="gramEnd"/>
      <w:r w:rsidRPr="00950D9F">
        <w:rPr>
          <w:b w:val="0"/>
          <w:sz w:val="28"/>
        </w:rPr>
        <w:t>оторая состоится 26-28</w:t>
      </w:r>
      <w:r w:rsidRPr="00950D9F">
        <w:rPr>
          <w:rStyle w:val="a5"/>
          <w:b/>
          <w:color w:val="000000"/>
          <w:sz w:val="28"/>
        </w:rPr>
        <w:t xml:space="preserve"> ноября 2012</w:t>
      </w:r>
      <w:r>
        <w:rPr>
          <w:b w:val="0"/>
          <w:sz w:val="28"/>
        </w:rPr>
        <w:t xml:space="preserve"> года на базе БТИ </w:t>
      </w:r>
      <w:proofErr w:type="spellStart"/>
      <w:r>
        <w:rPr>
          <w:b w:val="0"/>
          <w:sz w:val="28"/>
        </w:rPr>
        <w:t>АлтГТУ</w:t>
      </w:r>
      <w:proofErr w:type="spellEnd"/>
      <w:r>
        <w:rPr>
          <w:b w:val="0"/>
          <w:sz w:val="28"/>
        </w:rPr>
        <w:t xml:space="preserve"> (г. Бийск, ул. Трофимова, 27).</w:t>
      </w:r>
    </w:p>
    <w:p w:rsidR="00950D9F" w:rsidRDefault="00950D9F" w:rsidP="003732E2">
      <w:pPr>
        <w:pStyle w:val="a6"/>
        <w:widowControl w:val="0"/>
        <w:tabs>
          <w:tab w:val="left" w:pos="180"/>
          <w:tab w:val="left" w:pos="454"/>
          <w:tab w:val="center" w:pos="4960"/>
        </w:tabs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:rsidR="00950D9F" w:rsidRDefault="00950D9F" w:rsidP="00950D9F">
      <w:pPr>
        <w:pStyle w:val="a6"/>
        <w:widowControl w:val="0"/>
        <w:tabs>
          <w:tab w:val="left" w:pos="180"/>
          <w:tab w:val="left" w:pos="454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960F0E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ая</w:t>
      </w:r>
      <w:r w:rsidRPr="00960F0E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ая</w:t>
      </w:r>
      <w:r w:rsidRPr="00960F0E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C42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«Проблемы повышения конкурентоспособности трудовых ресурсов» проводится в рамках научного проекта «Формирование лояльности сотрудника организации: проблемы и перспективы», реализуемого в 2012-2013 гг. и финансируемого Российским гуманитарным научным фондом (проект 11-32-00304а, руководитель – </w:t>
      </w:r>
      <w:proofErr w:type="spellStart"/>
      <w:r>
        <w:rPr>
          <w:sz w:val="28"/>
          <w:szCs w:val="28"/>
        </w:rPr>
        <w:t>кэн</w:t>
      </w:r>
      <w:proofErr w:type="spellEnd"/>
      <w:r>
        <w:rPr>
          <w:sz w:val="28"/>
          <w:szCs w:val="28"/>
        </w:rPr>
        <w:t>, доцент, член оргкомитета конференции Волкова Наталья Викторовна.).</w:t>
      </w:r>
    </w:p>
    <w:p w:rsidR="00950D9F" w:rsidRDefault="00950D9F" w:rsidP="00950D9F">
      <w:pPr>
        <w:pStyle w:val="a6"/>
        <w:widowControl w:val="0"/>
        <w:tabs>
          <w:tab w:val="left" w:pos="180"/>
          <w:tab w:val="left" w:pos="454"/>
          <w:tab w:val="center" w:pos="4960"/>
        </w:tabs>
        <w:jc w:val="both"/>
        <w:rPr>
          <w:b w:val="0"/>
          <w:color w:val="800080"/>
          <w:sz w:val="28"/>
        </w:rPr>
      </w:pPr>
    </w:p>
    <w:p w:rsidR="004A2120" w:rsidRPr="003505BC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505BC">
        <w:rPr>
          <w:rFonts w:ascii="Times New Roman" w:hAnsi="Times New Roman" w:cs="Times New Roman"/>
          <w:sz w:val="24"/>
          <w:szCs w:val="24"/>
        </w:rPr>
        <w:t xml:space="preserve">Координаты Оргкомитета конференции:  </w:t>
      </w:r>
    </w:p>
    <w:p w:rsidR="00B339F4" w:rsidRPr="003505BC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505BC">
        <w:rPr>
          <w:rFonts w:ascii="Times New Roman" w:hAnsi="Times New Roman" w:cs="Times New Roman"/>
          <w:sz w:val="24"/>
          <w:szCs w:val="24"/>
        </w:rPr>
        <w:t xml:space="preserve">659305, г. Бийск, ул. Трофимова, 29,  ауд.  337А.  Деканат  экономического факультета </w:t>
      </w:r>
      <w:proofErr w:type="spellStart"/>
      <w:r w:rsidRPr="003505BC"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 w:rsidRPr="003505BC">
        <w:rPr>
          <w:rFonts w:ascii="Times New Roman" w:hAnsi="Times New Roman" w:cs="Times New Roman"/>
          <w:sz w:val="24"/>
          <w:szCs w:val="24"/>
        </w:rPr>
        <w:t xml:space="preserve"> технологического института </w:t>
      </w:r>
      <w:proofErr w:type="spellStart"/>
      <w:r w:rsidRPr="003505BC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Pr="003505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120" w:rsidRPr="003505BC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505BC">
        <w:rPr>
          <w:rFonts w:ascii="Times New Roman" w:hAnsi="Times New Roman" w:cs="Times New Roman"/>
          <w:sz w:val="24"/>
          <w:szCs w:val="24"/>
        </w:rPr>
        <w:t xml:space="preserve"> Адрес в Интернет: </w:t>
      </w:r>
      <w:proofErr w:type="spellStart"/>
      <w:r w:rsidRPr="003505BC">
        <w:rPr>
          <w:rFonts w:ascii="Times New Roman" w:hAnsi="Times New Roman" w:cs="Times New Roman"/>
          <w:sz w:val="24"/>
          <w:szCs w:val="24"/>
        </w:rPr>
        <w:t>www.bti.secna.ru</w:t>
      </w:r>
      <w:proofErr w:type="spellEnd"/>
      <w:r w:rsidRPr="003505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120" w:rsidRPr="003505BC" w:rsidRDefault="004A2120" w:rsidP="004A212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505BC">
        <w:rPr>
          <w:rFonts w:ascii="Times New Roman" w:hAnsi="Times New Roman" w:cs="Times New Roman"/>
          <w:b/>
          <w:sz w:val="24"/>
          <w:szCs w:val="24"/>
        </w:rPr>
        <w:t>Телефоны:  8-3854-43-53-11 (</w:t>
      </w:r>
      <w:proofErr w:type="spellStart"/>
      <w:r w:rsidRPr="003505BC">
        <w:rPr>
          <w:rFonts w:ascii="Times New Roman" w:hAnsi="Times New Roman" w:cs="Times New Roman"/>
          <w:b/>
          <w:sz w:val="24"/>
          <w:szCs w:val="24"/>
        </w:rPr>
        <w:t>Дамбовская</w:t>
      </w:r>
      <w:proofErr w:type="spellEnd"/>
      <w:r w:rsidRPr="003505BC">
        <w:rPr>
          <w:rFonts w:ascii="Times New Roman" w:hAnsi="Times New Roman" w:cs="Times New Roman"/>
          <w:b/>
          <w:sz w:val="24"/>
          <w:szCs w:val="24"/>
        </w:rPr>
        <w:t xml:space="preserve"> Александра Александровна). </w:t>
      </w:r>
    </w:p>
    <w:p w:rsidR="003505BC" w:rsidRDefault="003505BC" w:rsidP="004A21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 xml:space="preserve">Организационный комитет </w:t>
      </w: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 xml:space="preserve">Председатель: </w:t>
      </w: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 Л.Г. –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дэн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, проф., декан экономического факультета,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. Центра </w:t>
      </w: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 xml:space="preserve">аналитических исследований БТИ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 (г. Бийск)  </w:t>
      </w: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 xml:space="preserve">Сопредседатели: </w:t>
      </w: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 xml:space="preserve">Леонов Г.В. –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дтн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, проф., директор БТИ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 (г. Бийск); </w:t>
      </w:r>
    </w:p>
    <w:p w:rsidR="00074811" w:rsidRPr="00BC1089" w:rsidRDefault="00074811" w:rsidP="0007481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 xml:space="preserve">Денисов Ю.Н. -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кхн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, проф.,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. управления Алтайского края по образованию и делам </w:t>
      </w:r>
    </w:p>
    <w:p w:rsidR="00074811" w:rsidRPr="00BC1089" w:rsidRDefault="00074811" w:rsidP="0007481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>молодежи (</w:t>
      </w:r>
      <w:proofErr w:type="gramStart"/>
      <w:r w:rsidRPr="00BC10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1089">
        <w:rPr>
          <w:rFonts w:ascii="Times New Roman" w:hAnsi="Times New Roman" w:cs="Times New Roman"/>
          <w:sz w:val="24"/>
          <w:szCs w:val="24"/>
        </w:rPr>
        <w:t>. Барнаул);</w:t>
      </w:r>
    </w:p>
    <w:p w:rsidR="000A0D24" w:rsidRPr="00BC1089" w:rsidRDefault="00D454B2" w:rsidP="000A0D2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454B2">
        <w:rPr>
          <w:rFonts w:ascii="Times New Roman" w:hAnsi="Times New Roman" w:cs="Times New Roman"/>
          <w:sz w:val="24"/>
          <w:szCs w:val="24"/>
        </w:rPr>
        <w:t>Ситников А.А.</w:t>
      </w:r>
      <w:r w:rsidR="000A0D24" w:rsidRPr="00D454B2">
        <w:rPr>
          <w:rFonts w:ascii="Times New Roman" w:hAnsi="Times New Roman" w:cs="Times New Roman"/>
          <w:sz w:val="24"/>
          <w:szCs w:val="24"/>
        </w:rPr>
        <w:t xml:space="preserve"> – </w:t>
      </w:r>
      <w:r w:rsidRPr="00D454B2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D454B2">
        <w:rPr>
          <w:rFonts w:ascii="Times New Roman" w:hAnsi="Times New Roman" w:cs="Times New Roman"/>
          <w:sz w:val="24"/>
          <w:szCs w:val="24"/>
        </w:rPr>
        <w:t>.</w:t>
      </w:r>
      <w:r w:rsidR="000A0D24" w:rsidRPr="00D454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A0D24" w:rsidRPr="00D454B2">
        <w:rPr>
          <w:rFonts w:ascii="Times New Roman" w:hAnsi="Times New Roman" w:cs="Times New Roman"/>
          <w:sz w:val="24"/>
          <w:szCs w:val="24"/>
        </w:rPr>
        <w:t>ектор</w:t>
      </w:r>
      <w:r w:rsidRPr="00D454B2">
        <w:rPr>
          <w:rFonts w:ascii="Times New Roman" w:hAnsi="Times New Roman" w:cs="Times New Roman"/>
          <w:sz w:val="24"/>
          <w:szCs w:val="24"/>
        </w:rPr>
        <w:t>а</w:t>
      </w:r>
      <w:r w:rsidR="000A0D24" w:rsidRPr="00D4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D24" w:rsidRPr="00D454B2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="000A0D24" w:rsidRPr="00D454B2">
        <w:rPr>
          <w:rFonts w:ascii="Times New Roman" w:hAnsi="Times New Roman" w:cs="Times New Roman"/>
          <w:sz w:val="24"/>
          <w:szCs w:val="24"/>
        </w:rPr>
        <w:t xml:space="preserve"> им. И.И. Ползунова (г. Барнаул);</w:t>
      </w:r>
      <w:r w:rsidR="000A0D24" w:rsidRPr="00BC1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11" w:rsidRPr="00BC1089" w:rsidRDefault="000A0D24" w:rsidP="0007481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lastRenderedPageBreak/>
        <w:t xml:space="preserve">Жарков А.С. –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дтн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, член-корреспондент СО РАН, генеральный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директо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 ОАО ФНПЦ «Алтай», г</w:t>
      </w:r>
      <w:proofErr w:type="gramStart"/>
      <w:r w:rsidRPr="00BC108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C1089">
        <w:rPr>
          <w:rFonts w:ascii="Times New Roman" w:hAnsi="Times New Roman" w:cs="Times New Roman"/>
          <w:sz w:val="24"/>
          <w:szCs w:val="24"/>
        </w:rPr>
        <w:t>ийск</w:t>
      </w: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Никишаева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 В.П. –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кфн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, проф., ректор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АлтГАО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 им. В.М. Шукшина (</w:t>
      </w:r>
      <w:proofErr w:type="gramStart"/>
      <w:r w:rsidRPr="00BC10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1089">
        <w:rPr>
          <w:rFonts w:ascii="Times New Roman" w:hAnsi="Times New Roman" w:cs="Times New Roman"/>
          <w:sz w:val="24"/>
          <w:szCs w:val="24"/>
        </w:rPr>
        <w:t xml:space="preserve">. Бийск); </w:t>
      </w: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Бушмин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 И.А. – начальник Управления Алтайского края по труду и занятости населения </w:t>
      </w: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C10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1089">
        <w:rPr>
          <w:rFonts w:ascii="Times New Roman" w:hAnsi="Times New Roman" w:cs="Times New Roman"/>
          <w:sz w:val="24"/>
          <w:szCs w:val="24"/>
        </w:rPr>
        <w:t xml:space="preserve">. Барнаул); </w:t>
      </w: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 xml:space="preserve">Щетинин М.П. –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дэн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, проф.,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. Главного управления экономики и инвестиций </w:t>
      </w: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 xml:space="preserve">Алтайского края. </w:t>
      </w:r>
    </w:p>
    <w:p w:rsidR="000A0D24" w:rsidRPr="00BC1089" w:rsidRDefault="000A0D24" w:rsidP="000A0D2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 xml:space="preserve">Бородин В.А. –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дэн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, проф.,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. Краевого государственного научно-исследовательского </w:t>
      </w:r>
    </w:p>
    <w:p w:rsidR="000A0D24" w:rsidRPr="00BC1089" w:rsidRDefault="000A0D24" w:rsidP="000A0D2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>учреждения «Алтайский научно-образовательный комплекс» (</w:t>
      </w:r>
      <w:proofErr w:type="gramStart"/>
      <w:r w:rsidRPr="00BC10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1089">
        <w:rPr>
          <w:rFonts w:ascii="Times New Roman" w:hAnsi="Times New Roman" w:cs="Times New Roman"/>
          <w:sz w:val="24"/>
          <w:szCs w:val="24"/>
        </w:rPr>
        <w:t xml:space="preserve">. Барнаул); </w:t>
      </w: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 xml:space="preserve">Члены оргкомитета: </w:t>
      </w: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 xml:space="preserve">Волкова Н.В. –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кэн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, доц., специалист ЦАИ БТИ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 (г. Бийск); </w:t>
      </w: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C1089">
        <w:rPr>
          <w:rFonts w:ascii="Times New Roman" w:hAnsi="Times New Roman" w:cs="Times New Roman"/>
          <w:sz w:val="24"/>
          <w:szCs w:val="24"/>
        </w:rPr>
        <w:t>Штепа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 О.В. –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. КГУ ЦЗН г. Бийска (г. Бийск); </w:t>
      </w: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 xml:space="preserve">Маркелов О.И. –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кэн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, доц. БТИ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gramStart"/>
      <w:r w:rsidRPr="00BC108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BC1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>статистики (</w:t>
      </w:r>
      <w:proofErr w:type="gramStart"/>
      <w:r w:rsidRPr="00BC10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1089">
        <w:rPr>
          <w:rFonts w:ascii="Times New Roman" w:hAnsi="Times New Roman" w:cs="Times New Roman"/>
          <w:sz w:val="24"/>
          <w:szCs w:val="24"/>
        </w:rPr>
        <w:t xml:space="preserve">. Бийск); </w:t>
      </w: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 xml:space="preserve">Борисова О.В. –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кэн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., доц., </w:t>
      </w:r>
      <w:proofErr w:type="gramStart"/>
      <w:r w:rsidRPr="00BC1089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BC1089">
        <w:rPr>
          <w:rFonts w:ascii="Times New Roman" w:hAnsi="Times New Roman" w:cs="Times New Roman"/>
          <w:sz w:val="24"/>
          <w:szCs w:val="24"/>
        </w:rPr>
        <w:t xml:space="preserve">. ЦАИ БТИ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 (г. Бийск); </w:t>
      </w: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 xml:space="preserve">Фомина  С.А. –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кэн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. планового отд. Администрации </w:t>
      </w:r>
      <w:proofErr w:type="gramStart"/>
      <w:r w:rsidRPr="00BC10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1089">
        <w:rPr>
          <w:rFonts w:ascii="Times New Roman" w:hAnsi="Times New Roman" w:cs="Times New Roman"/>
          <w:sz w:val="24"/>
          <w:szCs w:val="24"/>
        </w:rPr>
        <w:t xml:space="preserve">. Бийска (г. Бийск);  </w:t>
      </w: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 xml:space="preserve">Белоусов Д.А. –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кэн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, доц., исп.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1089">
        <w:rPr>
          <w:rFonts w:ascii="Times New Roman" w:hAnsi="Times New Roman" w:cs="Times New Roman"/>
          <w:sz w:val="24"/>
          <w:szCs w:val="24"/>
        </w:rPr>
        <w:t xml:space="preserve">НП «Алтайский биофармацевтический кластер» (г. </w:t>
      </w:r>
      <w:proofErr w:type="gramEnd"/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C1089">
        <w:rPr>
          <w:rFonts w:ascii="Times New Roman" w:hAnsi="Times New Roman" w:cs="Times New Roman"/>
          <w:sz w:val="24"/>
          <w:szCs w:val="24"/>
        </w:rPr>
        <w:t xml:space="preserve">Бийск); </w:t>
      </w:r>
      <w:proofErr w:type="gramEnd"/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Дамбовская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 А.А. –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кэн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1089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BC1089">
        <w:rPr>
          <w:rFonts w:ascii="Times New Roman" w:hAnsi="Times New Roman" w:cs="Times New Roman"/>
          <w:sz w:val="24"/>
          <w:szCs w:val="24"/>
        </w:rPr>
        <w:t xml:space="preserve">. ЦАИ БТИ </w:t>
      </w:r>
      <w:proofErr w:type="spellStart"/>
      <w:r w:rsidRPr="00BC1089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Pr="00BC1089">
        <w:rPr>
          <w:rFonts w:ascii="Times New Roman" w:hAnsi="Times New Roman" w:cs="Times New Roman"/>
          <w:sz w:val="24"/>
          <w:szCs w:val="24"/>
        </w:rPr>
        <w:t xml:space="preserve"> (г. Бийск).  </w:t>
      </w:r>
    </w:p>
    <w:p w:rsidR="004A2120" w:rsidRPr="00BC1089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1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120" w:rsidRPr="003505BC" w:rsidRDefault="004A2120" w:rsidP="00B339F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505BC">
        <w:rPr>
          <w:rFonts w:ascii="Times New Roman" w:hAnsi="Times New Roman" w:cs="Times New Roman"/>
          <w:sz w:val="24"/>
          <w:szCs w:val="24"/>
        </w:rPr>
        <w:t xml:space="preserve">На тематических  заседаниях участников конференции предполагается обсудить следующие вопросы: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1. Теоретико-методологические и методические аспекты проблемы повышения конкурентоспособности трудовых ресурсов.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1. Региональные аспекты управления трудовыми ресурсами.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2. Управление рисками в сфере экономики труда (профессиональными, функциональными и т.д.).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055F1"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 w:rsidRPr="008055F1">
        <w:rPr>
          <w:rFonts w:ascii="Times New Roman" w:hAnsi="Times New Roman" w:cs="Times New Roman"/>
          <w:sz w:val="24"/>
          <w:szCs w:val="24"/>
        </w:rPr>
        <w:t xml:space="preserve"> кадровых функций.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4. Лизинг персонала: аргументы «за» и «против».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6. Структурные сдвиги в занятости населения: анализ и прогнозирование ситуации.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7. Опыт оценки и способы </w:t>
      </w:r>
      <w:proofErr w:type="gramStart"/>
      <w:r w:rsidRPr="008055F1">
        <w:rPr>
          <w:rFonts w:ascii="Times New Roman" w:hAnsi="Times New Roman" w:cs="Times New Roman"/>
          <w:sz w:val="24"/>
          <w:szCs w:val="24"/>
        </w:rPr>
        <w:t>повышения уровня  конкурентоспособности  персонала организаций</w:t>
      </w:r>
      <w:proofErr w:type="gramEnd"/>
      <w:r w:rsidRPr="008055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8. Проблемы совершенствования кадровой политики: формирование «команд», становление корпоративной культуры.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9. Управление персонала в условиях инновационной среды.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10. Специфика управления персонала в условиях экономического кризиса.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11. Маркетинговые исследования конкурентоспособности клиентов служб содействия трудоустройству и занятости населения.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12. Совершенствование структуры и качества профессионального образования как способ повышения конкурентоспособности молодых специалистов.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13. Конкурентоспособность персонала как важнейшая составляющая конкурентоспособности организации.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14. Мотивационные аспекты повышения уровня  конкурентоспособности трудовых ресурсов.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15. Мотивационные модели управления персоналом организаций.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16. Конкурентоспособность и дискриминация  трудовых ресурсов: </w:t>
      </w:r>
      <w:proofErr w:type="spellStart"/>
      <w:r w:rsidRPr="008055F1">
        <w:rPr>
          <w:rFonts w:ascii="Times New Roman" w:hAnsi="Times New Roman" w:cs="Times New Roman"/>
          <w:sz w:val="24"/>
          <w:szCs w:val="24"/>
        </w:rPr>
        <w:t>гендерный</w:t>
      </w:r>
      <w:proofErr w:type="spellEnd"/>
      <w:r w:rsidRPr="008055F1">
        <w:rPr>
          <w:rFonts w:ascii="Times New Roman" w:hAnsi="Times New Roman" w:cs="Times New Roman"/>
          <w:sz w:val="24"/>
          <w:szCs w:val="24"/>
        </w:rPr>
        <w:t xml:space="preserve"> аспект проблемы.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17. Управление знаниями в организации.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18. Другие направления повышения конкурентоспособности трудовых ресурсов.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Программой конференции предусмотрены: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1) пленарное заседание;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2) секция «Управление персоналом: взгляд кадровиков-практиков»;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3) секция «Взгляд молодых ученых на актуальные  проблемы  управления персоналом»;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4) дискуссии по проблемам управления персоналом;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055F1" w:rsidRDefault="008055F1" w:rsidP="004A2120">
      <w:pPr>
        <w:ind w:firstLine="0"/>
        <w:rPr>
          <w:i/>
        </w:rPr>
      </w:pP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Приглашаем  Вас принять участие в работе конференции!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>С этой целью в срок до 1</w:t>
      </w:r>
      <w:r w:rsidR="00B339F4" w:rsidRPr="008055F1">
        <w:rPr>
          <w:rFonts w:ascii="Times New Roman" w:hAnsi="Times New Roman" w:cs="Times New Roman"/>
          <w:sz w:val="24"/>
          <w:szCs w:val="24"/>
        </w:rPr>
        <w:t>0 ноября</w:t>
      </w:r>
      <w:r w:rsidRPr="008055F1">
        <w:rPr>
          <w:rFonts w:ascii="Times New Roman" w:hAnsi="Times New Roman" w:cs="Times New Roman"/>
          <w:sz w:val="24"/>
          <w:szCs w:val="24"/>
        </w:rPr>
        <w:t xml:space="preserve"> 2012 г. просим выслать в адрес оргкомитета </w:t>
      </w:r>
    </w:p>
    <w:p w:rsidR="00B339F4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заявку на участие  и тезисы доклада (выступления),  оформленные  по  </w:t>
      </w:r>
      <w:r w:rsidR="00B339F4" w:rsidRPr="008055F1">
        <w:rPr>
          <w:rFonts w:ascii="Times New Roman" w:hAnsi="Times New Roman" w:cs="Times New Roman"/>
          <w:sz w:val="24"/>
          <w:szCs w:val="24"/>
        </w:rPr>
        <w:t>образцу: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>на участие во Всероссийской научно-практической конференции «Проблемы повышения конкурентоспособности трудовых ресурсов» (</w:t>
      </w:r>
      <w:proofErr w:type="gramStart"/>
      <w:r w:rsidRPr="008055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55F1">
        <w:rPr>
          <w:rFonts w:ascii="Times New Roman" w:hAnsi="Times New Roman" w:cs="Times New Roman"/>
          <w:sz w:val="24"/>
          <w:szCs w:val="24"/>
        </w:rPr>
        <w:t xml:space="preserve">. Бийск </w:t>
      </w:r>
      <w:proofErr w:type="spellStart"/>
      <w:r w:rsidRPr="008055F1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="008055F1">
        <w:rPr>
          <w:rFonts w:ascii="Times New Roman" w:hAnsi="Times New Roman" w:cs="Times New Roman"/>
          <w:sz w:val="24"/>
          <w:szCs w:val="24"/>
        </w:rPr>
        <w:t>.</w:t>
      </w:r>
      <w:r w:rsidRPr="008055F1">
        <w:rPr>
          <w:rFonts w:ascii="Times New Roman" w:hAnsi="Times New Roman" w:cs="Times New Roman"/>
          <w:sz w:val="24"/>
          <w:szCs w:val="24"/>
        </w:rPr>
        <w:t xml:space="preserve"> края, </w:t>
      </w:r>
      <w:r w:rsidR="00B339F4" w:rsidRPr="008055F1">
        <w:rPr>
          <w:rFonts w:ascii="Times New Roman" w:hAnsi="Times New Roman" w:cs="Times New Roman"/>
          <w:sz w:val="24"/>
          <w:szCs w:val="24"/>
        </w:rPr>
        <w:t>26-28 ноября</w:t>
      </w:r>
      <w:r w:rsidRPr="008055F1">
        <w:rPr>
          <w:rFonts w:ascii="Times New Roman" w:hAnsi="Times New Roman" w:cs="Times New Roman"/>
          <w:sz w:val="24"/>
          <w:szCs w:val="24"/>
        </w:rPr>
        <w:t xml:space="preserve"> 2012 года)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Фамилия ________________  Имя __________________   Отчество ______________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Место работы _____________________________________________________________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Должность ________________________________________________________________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Ученая степень ______________________ Ученое звание _________________________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Адрес_____________________________________________________________________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Контактный телефон _______________ Факс _______________ </w:t>
      </w:r>
      <w:proofErr w:type="spellStart"/>
      <w:r w:rsidRPr="008055F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055F1">
        <w:rPr>
          <w:rFonts w:ascii="Times New Roman" w:hAnsi="Times New Roman" w:cs="Times New Roman"/>
          <w:sz w:val="24"/>
          <w:szCs w:val="24"/>
        </w:rPr>
        <w:t xml:space="preserve"> ______________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Тема доклада (выступления) _________________________________________________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Необходимые технические средства и программное обеспечение__________________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Образец оформления материалов 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НАЗВАНИЕ ПЕЧАТАЕТСЯ ПРОПИСНЫМИ БУКВАМИ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И.О. Фамилия </w:t>
      </w:r>
    </w:p>
    <w:p w:rsidR="004A2120" w:rsidRPr="008055F1" w:rsidRDefault="004A2120" w:rsidP="004A21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Город, организация </w:t>
      </w:r>
    </w:p>
    <w:p w:rsidR="004A2120" w:rsidRPr="00341ACD" w:rsidRDefault="004A2120" w:rsidP="004A2120">
      <w:pPr>
        <w:ind w:firstLine="0"/>
        <w:rPr>
          <w:i/>
        </w:rPr>
      </w:pPr>
      <w:r w:rsidRPr="00341ACD">
        <w:rPr>
          <w:i/>
        </w:rPr>
        <w:t xml:space="preserve"> </w:t>
      </w:r>
    </w:p>
    <w:p w:rsidR="00B339F4" w:rsidRPr="00C42EFA" w:rsidRDefault="00B339F4" w:rsidP="00B339F4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Образец оформления материалов  </w:t>
      </w:r>
    </w:p>
    <w:p w:rsidR="00B339F4" w:rsidRPr="00C42EFA" w:rsidRDefault="00B339F4" w:rsidP="00B339F4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9F4" w:rsidRPr="00C42EFA" w:rsidRDefault="00B339F4" w:rsidP="00B339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НАЗВАНИЕ ПЕЧАТАЕТСЯ ПРОПИСНЫМИ БУКВАМИ</w:t>
      </w:r>
    </w:p>
    <w:p w:rsidR="00B339F4" w:rsidRPr="00C42EFA" w:rsidRDefault="00B339F4" w:rsidP="00B339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И.О. Фамилия</w:t>
      </w:r>
    </w:p>
    <w:p w:rsidR="00B339F4" w:rsidRPr="00C42EFA" w:rsidRDefault="00B339F4" w:rsidP="00B339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Город, организация</w:t>
      </w:r>
    </w:p>
    <w:p w:rsidR="00B339F4" w:rsidRPr="00C42EFA" w:rsidRDefault="00B339F4" w:rsidP="00B339F4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9F4" w:rsidRPr="008055F1" w:rsidRDefault="00B339F4" w:rsidP="00B339F4">
      <w:pPr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Структура материалов должна быть следующей: название печатается прописными буквами по центру; через  2  интервала печатается Ф.И.О. автора (или авторов)  по  центру    строчными буквами без указания степени и звания;  через 1 интервал строчными буквами указывается город и организация;  через 1,5 интервала печатается  текст. </w:t>
      </w:r>
    </w:p>
    <w:p w:rsidR="00B339F4" w:rsidRPr="008055F1" w:rsidRDefault="00B339F4" w:rsidP="00B339F4">
      <w:pPr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Материалы конференции в объеме до 6 полных страниц представляются в Оргкомитет в электронном виде в формате "DOC" посредством электронной почты.  </w:t>
      </w:r>
    </w:p>
    <w:p w:rsidR="00B339F4" w:rsidRPr="008055F1" w:rsidRDefault="00B339F4" w:rsidP="00B339F4">
      <w:pPr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Установки: </w:t>
      </w:r>
    </w:p>
    <w:p w:rsidR="00B339F4" w:rsidRPr="008055F1" w:rsidRDefault="00B339F4" w:rsidP="00B339F4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055F1">
        <w:rPr>
          <w:rFonts w:ascii="Times New Roman" w:hAnsi="Times New Roman" w:cs="Times New Roman"/>
          <w:sz w:val="24"/>
          <w:szCs w:val="24"/>
        </w:rPr>
        <w:t xml:space="preserve">- ориентация – книжная; поля: верхнее, нижнее,  правое  — 1,5 см, левое  — 2 см;  </w:t>
      </w:r>
      <w:proofErr w:type="gramEnd"/>
    </w:p>
    <w:p w:rsidR="00B339F4" w:rsidRPr="008055F1" w:rsidRDefault="00B339F4" w:rsidP="00B339F4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55F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055F1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Pr="008055F1">
        <w:rPr>
          <w:rFonts w:ascii="Times New Roman" w:hAnsi="Times New Roman" w:cs="Times New Roman"/>
          <w:sz w:val="24"/>
          <w:szCs w:val="24"/>
          <w:lang w:val="en-US"/>
        </w:rPr>
        <w:t xml:space="preserve">: 0,8 </w:t>
      </w:r>
      <w:r w:rsidRPr="008055F1">
        <w:rPr>
          <w:rFonts w:ascii="Times New Roman" w:hAnsi="Times New Roman" w:cs="Times New Roman"/>
          <w:sz w:val="24"/>
          <w:szCs w:val="24"/>
        </w:rPr>
        <w:t>см</w:t>
      </w:r>
      <w:r w:rsidRPr="008055F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339F4" w:rsidRPr="008055F1" w:rsidRDefault="00B339F4" w:rsidP="00B339F4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55F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055F1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8055F1">
        <w:rPr>
          <w:rFonts w:ascii="Times New Roman" w:hAnsi="Times New Roman" w:cs="Times New Roman"/>
          <w:sz w:val="24"/>
          <w:szCs w:val="24"/>
          <w:lang w:val="en-US"/>
        </w:rPr>
        <w:t xml:space="preserve"> Times New Roman; </w:t>
      </w:r>
    </w:p>
    <w:p w:rsidR="00B339F4" w:rsidRPr="008055F1" w:rsidRDefault="00B339F4" w:rsidP="00B339F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- размер шрифта - 10 </w:t>
      </w:r>
      <w:proofErr w:type="spellStart"/>
      <w:r w:rsidRPr="008055F1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055F1">
        <w:rPr>
          <w:rFonts w:ascii="Times New Roman" w:hAnsi="Times New Roman" w:cs="Times New Roman"/>
          <w:sz w:val="24"/>
          <w:szCs w:val="24"/>
        </w:rPr>
        <w:t xml:space="preserve">; интервал – 1; </w:t>
      </w:r>
    </w:p>
    <w:p w:rsidR="00B339F4" w:rsidRPr="008055F1" w:rsidRDefault="00B339F4" w:rsidP="00B339F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>- нумерация страниц не производится.</w:t>
      </w:r>
    </w:p>
    <w:p w:rsidR="00B339F4" w:rsidRPr="008055F1" w:rsidRDefault="00B339F4" w:rsidP="00B339F4">
      <w:pPr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Формулы набирать в формульном редакторе </w:t>
      </w:r>
      <w:proofErr w:type="spellStart"/>
      <w:r w:rsidRPr="008055F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05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5F1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8055F1">
        <w:rPr>
          <w:rFonts w:ascii="Times New Roman" w:hAnsi="Times New Roman" w:cs="Times New Roman"/>
          <w:sz w:val="24"/>
          <w:szCs w:val="24"/>
        </w:rPr>
        <w:t xml:space="preserve"> версии 2.0 и выше. </w:t>
      </w:r>
    </w:p>
    <w:p w:rsidR="00B339F4" w:rsidRPr="008055F1" w:rsidRDefault="00B339F4" w:rsidP="00B339F4">
      <w:pPr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не приводится. </w:t>
      </w:r>
    </w:p>
    <w:p w:rsidR="00B339F4" w:rsidRPr="008055F1" w:rsidRDefault="00B339F4" w:rsidP="00B339F4">
      <w:pPr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При отклонении  материалов из-за несоответствия тематике, нарушения сроков представления или требований оформления рукописи не публикуются и не возвращаются. </w:t>
      </w:r>
    </w:p>
    <w:p w:rsidR="00B339F4" w:rsidRPr="008055F1" w:rsidRDefault="00B339F4" w:rsidP="00B339F4">
      <w:pPr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Материалы конференции, отобранные оргкомитетом на конкурсной основе, являются оригиналом для печати методом прямого копирования.  </w:t>
      </w:r>
    </w:p>
    <w:p w:rsidR="004A2120" w:rsidRPr="008055F1" w:rsidRDefault="004A2120" w:rsidP="00B339F4">
      <w:pPr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>Заявку и материалы конференции следует выслать по адресу: ep@bti.secna.ru (</w:t>
      </w:r>
      <w:proofErr w:type="spellStart"/>
      <w:r w:rsidR="00B339F4" w:rsidRPr="008055F1">
        <w:rPr>
          <w:rFonts w:ascii="Times New Roman" w:hAnsi="Times New Roman" w:cs="Times New Roman"/>
          <w:sz w:val="24"/>
          <w:szCs w:val="24"/>
        </w:rPr>
        <w:t>Дамбовская</w:t>
      </w:r>
      <w:proofErr w:type="spellEnd"/>
      <w:r w:rsidR="00B339F4" w:rsidRPr="008055F1">
        <w:rPr>
          <w:rFonts w:ascii="Times New Roman" w:hAnsi="Times New Roman" w:cs="Times New Roman"/>
          <w:sz w:val="24"/>
          <w:szCs w:val="24"/>
        </w:rPr>
        <w:t xml:space="preserve"> Александра Александровна</w:t>
      </w:r>
      <w:r w:rsidRPr="008055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2120" w:rsidRPr="008055F1" w:rsidRDefault="00B339F4" w:rsidP="00B339F4">
      <w:pPr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>С</w:t>
      </w:r>
      <w:r w:rsidR="004A2120" w:rsidRPr="008055F1">
        <w:rPr>
          <w:rFonts w:ascii="Times New Roman" w:hAnsi="Times New Roman" w:cs="Times New Roman"/>
          <w:sz w:val="24"/>
          <w:szCs w:val="24"/>
        </w:rPr>
        <w:t xml:space="preserve"> пометкой «Шестая  Всероссийская научно-практическая конференция “Проблемы повышения конкурентоспособности трудовых ресурсов”. </w:t>
      </w:r>
    </w:p>
    <w:p w:rsidR="004A2120" w:rsidRPr="008055F1" w:rsidRDefault="004A2120" w:rsidP="00B339F4">
      <w:pPr>
        <w:rPr>
          <w:rFonts w:ascii="Times New Roman" w:hAnsi="Times New Roman" w:cs="Times New Roman"/>
          <w:sz w:val="24"/>
          <w:szCs w:val="24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089" w:rsidRDefault="004A2120">
      <w:pPr>
        <w:rPr>
          <w:rFonts w:ascii="Times New Roman" w:hAnsi="Times New Roman" w:cs="Times New Roman"/>
          <w:sz w:val="28"/>
          <w:szCs w:val="28"/>
        </w:rPr>
      </w:pPr>
      <w:r w:rsidRPr="008055F1">
        <w:rPr>
          <w:rFonts w:ascii="Times New Roman" w:hAnsi="Times New Roman" w:cs="Times New Roman"/>
          <w:sz w:val="24"/>
          <w:szCs w:val="24"/>
        </w:rPr>
        <w:t xml:space="preserve">Контактные телефоны:  </w:t>
      </w:r>
    </w:p>
    <w:p w:rsidR="004A2120" w:rsidRPr="00B339F4" w:rsidRDefault="004A2120" w:rsidP="00B339F4">
      <w:pPr>
        <w:rPr>
          <w:rFonts w:ascii="Times New Roman" w:hAnsi="Times New Roman" w:cs="Times New Roman"/>
          <w:sz w:val="28"/>
          <w:szCs w:val="28"/>
        </w:rPr>
      </w:pPr>
      <w:r w:rsidRPr="00B339F4">
        <w:rPr>
          <w:rFonts w:ascii="Times New Roman" w:hAnsi="Times New Roman" w:cs="Times New Roman"/>
          <w:sz w:val="28"/>
          <w:szCs w:val="28"/>
        </w:rPr>
        <w:t xml:space="preserve">8(3854) 43-53-11 (Борисова Ольга Владимировна). </w:t>
      </w:r>
    </w:p>
    <w:p w:rsidR="008055F1" w:rsidRDefault="0080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lastRenderedPageBreak/>
        <w:t>Главное управление экономики и инвестиций Алтайского края</w:t>
      </w:r>
    </w:p>
    <w:p w:rsidR="003505BC" w:rsidRPr="00C42EFA" w:rsidRDefault="003505BC" w:rsidP="003505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Управление Алтайского края по развитию туристско-рекреационного и санаторно-курортного комплексов</w:t>
      </w:r>
    </w:p>
    <w:p w:rsidR="003505BC" w:rsidRDefault="003505BC" w:rsidP="003505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Управление Алтайского края по образованию и делам молодежи</w:t>
      </w:r>
    </w:p>
    <w:p w:rsidR="003505BC" w:rsidRPr="00C42EFA" w:rsidRDefault="003505BC" w:rsidP="003505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Алтайский государственный технический университет </w:t>
      </w:r>
      <w:r w:rsidRPr="00C42EFA">
        <w:rPr>
          <w:rFonts w:ascii="Times New Roman" w:hAnsi="Times New Roman" w:cs="Times New Roman"/>
          <w:sz w:val="28"/>
          <w:szCs w:val="28"/>
        </w:rPr>
        <w:t>им. И.И. Ползунова</w:t>
      </w:r>
    </w:p>
    <w:p w:rsidR="003505BC" w:rsidRPr="00C42EFA" w:rsidRDefault="003505BC" w:rsidP="003505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C42E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2EFA">
        <w:rPr>
          <w:rFonts w:ascii="Times New Roman" w:hAnsi="Times New Roman" w:cs="Times New Roman"/>
          <w:sz w:val="28"/>
          <w:szCs w:val="28"/>
        </w:rPr>
        <w:t xml:space="preserve">. Бийска –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3505BC" w:rsidRPr="00C42EFA" w:rsidRDefault="003505BC" w:rsidP="003505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C42E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2EFA">
        <w:rPr>
          <w:rFonts w:ascii="Times New Roman" w:hAnsi="Times New Roman" w:cs="Times New Roman"/>
          <w:sz w:val="28"/>
          <w:szCs w:val="28"/>
        </w:rPr>
        <w:t>. Белокуриха</w:t>
      </w:r>
    </w:p>
    <w:p w:rsidR="003505BC" w:rsidRPr="00C42EFA" w:rsidRDefault="003505BC" w:rsidP="003505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05BC" w:rsidRPr="00C42EFA" w:rsidRDefault="003505BC" w:rsidP="003505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технологический институт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им. И.И. Ползунова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</w:p>
    <w:p w:rsidR="003505BC" w:rsidRPr="00C42EFA" w:rsidRDefault="003505BC" w:rsidP="003505BC">
      <w:pPr>
        <w:ind w:firstLine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42EFA">
        <w:rPr>
          <w:rFonts w:ascii="Times New Roman" w:hAnsi="Times New Roman" w:cs="Times New Roman"/>
          <w:b/>
          <w:i/>
          <w:sz w:val="44"/>
          <w:szCs w:val="44"/>
          <w:lang w:val="en-US"/>
        </w:rPr>
        <w:t>I</w:t>
      </w:r>
      <w:r w:rsidRPr="00C42EFA">
        <w:rPr>
          <w:rFonts w:ascii="Times New Roman" w:hAnsi="Times New Roman" w:cs="Times New Roman"/>
          <w:b/>
          <w:i/>
          <w:sz w:val="44"/>
          <w:szCs w:val="44"/>
        </w:rPr>
        <w:t xml:space="preserve"> Региональная научно-практическая конференция студентов, аспирантов и молодых ученых </w:t>
      </w:r>
      <w:r>
        <w:rPr>
          <w:rFonts w:ascii="Times New Roman" w:hAnsi="Times New Roman" w:cs="Times New Roman"/>
          <w:b/>
          <w:i/>
          <w:sz w:val="44"/>
          <w:szCs w:val="44"/>
        </w:rPr>
        <w:t>«</w:t>
      </w:r>
      <w:r w:rsidRPr="00C42EFA">
        <w:rPr>
          <w:rFonts w:ascii="Times New Roman" w:hAnsi="Times New Roman" w:cs="Times New Roman"/>
          <w:b/>
          <w:i/>
          <w:sz w:val="44"/>
          <w:szCs w:val="44"/>
        </w:rPr>
        <w:t>Проблемы современного менеджмента: региональный аспект»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</w:p>
    <w:p w:rsidR="003505BC" w:rsidRPr="00C42EFA" w:rsidRDefault="003505BC" w:rsidP="003505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3505BC" w:rsidRDefault="003505BC" w:rsidP="003505BC">
      <w:pPr>
        <w:rPr>
          <w:rFonts w:ascii="Times New Roman" w:hAnsi="Times New Roman" w:cs="Times New Roman"/>
          <w:sz w:val="28"/>
          <w:szCs w:val="28"/>
        </w:rPr>
      </w:pP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sz w:val="28"/>
          <w:szCs w:val="28"/>
        </w:rPr>
        <w:t>, студенты, аспиранты и молодые ученые</w:t>
      </w:r>
      <w:r w:rsidRPr="00C42EF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 I   Региональной научно-практической конференции студентов, аспирантов и молодых ученых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EFA">
        <w:rPr>
          <w:rFonts w:ascii="Times New Roman" w:hAnsi="Times New Roman" w:cs="Times New Roman"/>
          <w:sz w:val="28"/>
          <w:szCs w:val="28"/>
        </w:rPr>
        <w:t xml:space="preserve">Проблемы современного менеджмента: региональный аспект»,  которая состоится </w:t>
      </w:r>
      <w:r>
        <w:rPr>
          <w:rFonts w:ascii="Times New Roman" w:hAnsi="Times New Roman" w:cs="Times New Roman"/>
          <w:sz w:val="28"/>
          <w:szCs w:val="28"/>
        </w:rPr>
        <w:t>26-28</w:t>
      </w:r>
      <w:r w:rsidRPr="00C42EFA">
        <w:rPr>
          <w:rFonts w:ascii="Times New Roman" w:hAnsi="Times New Roman" w:cs="Times New Roman"/>
          <w:sz w:val="28"/>
          <w:szCs w:val="28"/>
        </w:rPr>
        <w:t xml:space="preserve"> ноября  2012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кафедры экономики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технологического института, ставшей победителем Российского конкурса «Лучшая экономическая кафедра 2011 г.» ВЭО России</w:t>
      </w:r>
      <w:r w:rsidRPr="00C42EFA">
        <w:rPr>
          <w:rFonts w:ascii="Times New Roman" w:hAnsi="Times New Roman" w:cs="Times New Roman"/>
          <w:sz w:val="28"/>
          <w:szCs w:val="28"/>
        </w:rPr>
        <w:t>.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</w:p>
    <w:p w:rsidR="003505BC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Руководитель проекта – ст. преподаватель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Оргкомитет I   Региональной научно-практической конференции студентов, аспирантов и молодых ученых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EFA">
        <w:rPr>
          <w:rFonts w:ascii="Times New Roman" w:hAnsi="Times New Roman" w:cs="Times New Roman"/>
          <w:sz w:val="28"/>
          <w:szCs w:val="28"/>
        </w:rPr>
        <w:t>Проблемы современного менеджмента: региональный аспект»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проф., декан ЭФ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Сопредседатели: </w:t>
      </w:r>
    </w:p>
    <w:p w:rsidR="00D454B2" w:rsidRPr="00D454B2" w:rsidRDefault="00D454B2" w:rsidP="00D454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54B2">
        <w:rPr>
          <w:rFonts w:ascii="Times New Roman" w:hAnsi="Times New Roman" w:cs="Times New Roman"/>
          <w:sz w:val="28"/>
          <w:szCs w:val="28"/>
        </w:rPr>
        <w:t xml:space="preserve">Ситников А.А. – </w:t>
      </w:r>
      <w:proofErr w:type="spellStart"/>
      <w:r w:rsidRPr="00D454B2">
        <w:rPr>
          <w:rFonts w:ascii="Times New Roman" w:hAnsi="Times New Roman" w:cs="Times New Roman"/>
          <w:sz w:val="28"/>
          <w:szCs w:val="28"/>
        </w:rPr>
        <w:t>дтн</w:t>
      </w:r>
      <w:proofErr w:type="spellEnd"/>
      <w:r w:rsidRPr="00D454B2">
        <w:rPr>
          <w:rFonts w:ascii="Times New Roman" w:hAnsi="Times New Roman" w:cs="Times New Roman"/>
          <w:sz w:val="28"/>
          <w:szCs w:val="28"/>
        </w:rPr>
        <w:t>, проф., и.о</w:t>
      </w:r>
      <w:proofErr w:type="gramStart"/>
      <w:r w:rsidRPr="00D454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54B2">
        <w:rPr>
          <w:rFonts w:ascii="Times New Roman" w:hAnsi="Times New Roman" w:cs="Times New Roman"/>
          <w:sz w:val="28"/>
          <w:szCs w:val="28"/>
        </w:rPr>
        <w:t xml:space="preserve">ектора </w:t>
      </w:r>
      <w:proofErr w:type="spellStart"/>
      <w:r w:rsidRPr="00D454B2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D454B2">
        <w:rPr>
          <w:rFonts w:ascii="Times New Roman" w:hAnsi="Times New Roman" w:cs="Times New Roman"/>
          <w:sz w:val="28"/>
          <w:szCs w:val="28"/>
        </w:rPr>
        <w:t xml:space="preserve"> им. И.И. Ползунова (г. Барнаул); </w:t>
      </w:r>
    </w:p>
    <w:p w:rsidR="003505BC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Леонов Г.В. –</w:t>
      </w:r>
      <w:r w:rsidRPr="00960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дтн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>, проф.,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FA">
        <w:rPr>
          <w:rFonts w:ascii="Times New Roman" w:hAnsi="Times New Roman" w:cs="Times New Roman"/>
          <w:sz w:val="28"/>
          <w:szCs w:val="28"/>
        </w:rPr>
        <w:t xml:space="preserve">директор БТИ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(г. Бийск).  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 Л.Г. –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дэн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, проф., декан экономического факультета,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. Центра аналитических исследований БТИ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(г. Бийск)</w:t>
      </w:r>
      <w:proofErr w:type="gramStart"/>
      <w:r w:rsidRPr="00C42EF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4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Щетинин М.П. –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дэн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, проф.,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>. Главного управления экономики и инвестиций Алтайского края (</w:t>
      </w:r>
      <w:proofErr w:type="gramStart"/>
      <w:r w:rsidRPr="00C42E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2EFA">
        <w:rPr>
          <w:rFonts w:ascii="Times New Roman" w:hAnsi="Times New Roman" w:cs="Times New Roman"/>
          <w:sz w:val="28"/>
          <w:szCs w:val="28"/>
        </w:rPr>
        <w:t xml:space="preserve">. Барнаул); 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lastRenderedPageBreak/>
        <w:t xml:space="preserve">Денисов Ю.Н. -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кхн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, проф.,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>. управления Алтайского края по образованию и делам мо</w:t>
      </w:r>
      <w:r>
        <w:rPr>
          <w:rFonts w:ascii="Times New Roman" w:hAnsi="Times New Roman" w:cs="Times New Roman"/>
          <w:sz w:val="28"/>
          <w:szCs w:val="28"/>
        </w:rPr>
        <w:t>лодежи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Барнаул).</w:t>
      </w:r>
      <w:r w:rsidRPr="00C42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Члены оргкомитета: 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Захаров Ю.В. –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>. управления Алтайского края по развитию туристско-рекреационного и санаторно-курортного комплексов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Нонко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Николай Михайлович – гл. Администрации г. Бийска –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>;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Базаров Константин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Исламджанович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- гл. Администрации г. Белокуриха;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Позднякова Татьяна Валерьевна –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кэн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, доцент кафедры экономики предпринимательства БТИ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(Бийск);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Корецкая Татьяна Владимировна – ст. преподаватель кафедры экономики предпринимательства БТИ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(Бийск)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</w:p>
    <w:p w:rsidR="003505BC" w:rsidRPr="00C42EFA" w:rsidRDefault="003505BC" w:rsidP="00350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ПРОГРАММА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Pr="00C42EFA">
        <w:rPr>
          <w:rFonts w:ascii="Times New Roman" w:hAnsi="Times New Roman" w:cs="Times New Roman"/>
          <w:sz w:val="28"/>
          <w:szCs w:val="28"/>
        </w:rPr>
        <w:t xml:space="preserve">  Региональной научно-практической конференции студентов, аспирантов и молодых ученых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EFA">
        <w:rPr>
          <w:rFonts w:ascii="Times New Roman" w:hAnsi="Times New Roman" w:cs="Times New Roman"/>
          <w:sz w:val="28"/>
          <w:szCs w:val="28"/>
        </w:rPr>
        <w:t>Проблемы современного менеджмента: региональный аспект»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C42EFA">
        <w:rPr>
          <w:rFonts w:ascii="Times New Roman" w:hAnsi="Times New Roman" w:cs="Times New Roman"/>
          <w:sz w:val="28"/>
          <w:szCs w:val="28"/>
        </w:rPr>
        <w:t xml:space="preserve"> ноября  2012 г. – заезд и регистрация участников конференции </w:t>
      </w:r>
    </w:p>
    <w:p w:rsidR="003505BC" w:rsidRDefault="003505BC" w:rsidP="0035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C42EFA">
        <w:rPr>
          <w:rFonts w:ascii="Times New Roman" w:hAnsi="Times New Roman" w:cs="Times New Roman"/>
          <w:sz w:val="28"/>
          <w:szCs w:val="28"/>
        </w:rPr>
        <w:t xml:space="preserve"> ноября 2012 г. – основные мероприятия Региональной научно-практической конференции студентов, аспирантов и молодых ученых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EFA">
        <w:rPr>
          <w:rFonts w:ascii="Times New Roman" w:hAnsi="Times New Roman" w:cs="Times New Roman"/>
          <w:sz w:val="28"/>
          <w:szCs w:val="28"/>
        </w:rPr>
        <w:t>Проблемы современного менеджмента: региональный аспект</w:t>
      </w:r>
      <w:r>
        <w:rPr>
          <w:rFonts w:ascii="Times New Roman" w:hAnsi="Times New Roman" w:cs="Times New Roman"/>
          <w:sz w:val="28"/>
          <w:szCs w:val="28"/>
        </w:rPr>
        <w:t>» совместно с 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0F0E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конференцией</w:t>
      </w:r>
      <w:r w:rsidRPr="00C42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«Проблемы повышения конкурентоспособности трудовых ресурсов». Пленарное заседание. Работа секций:</w:t>
      </w:r>
    </w:p>
    <w:p w:rsidR="003505BC" w:rsidRPr="00C42EFA" w:rsidRDefault="003505BC" w:rsidP="003505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42EFA">
        <w:rPr>
          <w:rFonts w:ascii="Times New Roman" w:hAnsi="Times New Roman" w:cs="Times New Roman"/>
          <w:sz w:val="28"/>
          <w:szCs w:val="28"/>
        </w:rPr>
        <w:t xml:space="preserve">) секция «Управление развитием территорий»; </w:t>
      </w:r>
    </w:p>
    <w:p w:rsidR="003505BC" w:rsidRPr="00C42EFA" w:rsidRDefault="003505BC" w:rsidP="003505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2EFA">
        <w:rPr>
          <w:rFonts w:ascii="Times New Roman" w:hAnsi="Times New Roman" w:cs="Times New Roman"/>
          <w:sz w:val="28"/>
          <w:szCs w:val="28"/>
        </w:rPr>
        <w:t>) секция «</w:t>
      </w:r>
      <w:r w:rsidRPr="00C42EFA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C42EFA">
        <w:rPr>
          <w:rFonts w:ascii="Times New Roman" w:hAnsi="Times New Roman" w:cs="Times New Roman"/>
          <w:sz w:val="28"/>
          <w:szCs w:val="28"/>
        </w:rPr>
        <w:t xml:space="preserve">-менеджмент и развитие человеческого потенциала территорий»; </w:t>
      </w:r>
    </w:p>
    <w:p w:rsidR="003505BC" w:rsidRPr="00C42EFA" w:rsidRDefault="003505BC" w:rsidP="003505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2EFA">
        <w:rPr>
          <w:rFonts w:ascii="Times New Roman" w:hAnsi="Times New Roman" w:cs="Times New Roman"/>
          <w:sz w:val="28"/>
          <w:szCs w:val="28"/>
        </w:rPr>
        <w:t xml:space="preserve">) секция «Управление в сфере регионального сервиса и туризма» (секция, инициированная и курируемая студентами экономического факультета БТИ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5BC" w:rsidRDefault="003505BC" w:rsidP="003505BC">
      <w:pPr>
        <w:rPr>
          <w:rFonts w:ascii="Times New Roman" w:hAnsi="Times New Roman" w:cs="Times New Roman"/>
          <w:sz w:val="28"/>
          <w:szCs w:val="28"/>
        </w:rPr>
      </w:pP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2012 г. – круглый стол подведения итогов конференции.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Участие в конференции бесплатное.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Программа может корректироваться Оргкомитетом с учетом изучения Ваших мнений и предложений, которые следует направлять по электронной почте ep@bti.secna.ru (с пометкой «На региональную конференцию 2012»).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Просьба распространить полученную информацию  среди заинтересованных лиц!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Координаты Оргкомитета конференции: 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659305, г. Бийск, ул. Трофимова, 29,  ауд.  441А.  Кафедра экономики предпринимательства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технологического института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.  Адрес в Интернет: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www.bti.secna.ru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C42EFA">
        <w:rPr>
          <w:rFonts w:ascii="Times New Roman" w:hAnsi="Times New Roman" w:cs="Times New Roman"/>
          <w:sz w:val="28"/>
          <w:szCs w:val="28"/>
        </w:rPr>
        <w:t>: 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42EFA">
        <w:rPr>
          <w:rFonts w:ascii="Times New Roman" w:hAnsi="Times New Roman" w:cs="Times New Roman"/>
          <w:sz w:val="28"/>
          <w:szCs w:val="28"/>
        </w:rPr>
        <w:t>3854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EFA">
        <w:rPr>
          <w:rFonts w:ascii="Times New Roman" w:hAnsi="Times New Roman" w:cs="Times New Roman"/>
          <w:sz w:val="28"/>
          <w:szCs w:val="28"/>
        </w:rPr>
        <w:t>435311 (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Валентина Николаевна).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</w:p>
    <w:p w:rsidR="003505BC" w:rsidRDefault="003505BC" w:rsidP="0035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05BC" w:rsidRDefault="003505BC" w:rsidP="0035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42EFA">
        <w:rPr>
          <w:rFonts w:ascii="Times New Roman" w:hAnsi="Times New Roman" w:cs="Times New Roman"/>
          <w:sz w:val="28"/>
          <w:szCs w:val="28"/>
        </w:rPr>
        <w:t xml:space="preserve"> срок до 10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C42EFA">
        <w:rPr>
          <w:rFonts w:ascii="Times New Roman" w:hAnsi="Times New Roman" w:cs="Times New Roman"/>
          <w:sz w:val="28"/>
          <w:szCs w:val="28"/>
        </w:rPr>
        <w:t xml:space="preserve">  2012 г. просим выслать в адрес оргкомитета заявку на участие  и тезисы доклада (выступления),  оформленные  по  предлагаемым образцам. 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Образец оформления заявки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4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BC" w:rsidRDefault="003505BC" w:rsidP="003505BC">
      <w:pPr>
        <w:rPr>
          <w:rFonts w:ascii="Times New Roman" w:hAnsi="Times New Roman" w:cs="Times New Roman"/>
          <w:sz w:val="28"/>
          <w:szCs w:val="28"/>
        </w:rPr>
      </w:pPr>
    </w:p>
    <w:p w:rsidR="003505BC" w:rsidRPr="00C42EFA" w:rsidRDefault="003505BC" w:rsidP="003505BC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ЗАЯВКА</w:t>
      </w:r>
    </w:p>
    <w:p w:rsidR="003505BC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на участие в региональной научно-практической конференции студентов, аспирантов и молодых ученых “Проблемы современного менеджмента: региональный аспект» (</w:t>
      </w:r>
      <w:proofErr w:type="gramStart"/>
      <w:r w:rsidRPr="00C42E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2EFA">
        <w:rPr>
          <w:rFonts w:ascii="Times New Roman" w:hAnsi="Times New Roman" w:cs="Times New Roman"/>
          <w:sz w:val="28"/>
          <w:szCs w:val="28"/>
        </w:rPr>
        <w:t xml:space="preserve">. Бийск Алтайского края, </w:t>
      </w:r>
      <w:r>
        <w:rPr>
          <w:rFonts w:ascii="Times New Roman" w:hAnsi="Times New Roman" w:cs="Times New Roman"/>
          <w:sz w:val="28"/>
          <w:szCs w:val="28"/>
        </w:rPr>
        <w:t>25-30</w:t>
      </w:r>
      <w:r w:rsidRPr="00C42EFA">
        <w:rPr>
          <w:rFonts w:ascii="Times New Roman" w:hAnsi="Times New Roman" w:cs="Times New Roman"/>
          <w:sz w:val="28"/>
          <w:szCs w:val="28"/>
        </w:rPr>
        <w:t xml:space="preserve"> ноября 2012 года) 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42EFA">
        <w:rPr>
          <w:rFonts w:ascii="Times New Roman" w:hAnsi="Times New Roman" w:cs="Times New Roman"/>
          <w:sz w:val="28"/>
          <w:szCs w:val="28"/>
        </w:rPr>
        <w:t>Фамилия________________Имя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42EFA">
        <w:rPr>
          <w:rFonts w:ascii="Times New Roman" w:hAnsi="Times New Roman" w:cs="Times New Roman"/>
          <w:sz w:val="28"/>
          <w:szCs w:val="28"/>
        </w:rPr>
        <w:t>Отчество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______________ 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Место работы (учебы)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42EFA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Должность (специальность, курс обучения)____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42EFA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 _____</w:t>
      </w:r>
      <w:r w:rsidRPr="00C42EFA">
        <w:rPr>
          <w:rFonts w:ascii="Times New Roman" w:hAnsi="Times New Roman" w:cs="Times New Roman"/>
          <w:sz w:val="28"/>
          <w:szCs w:val="28"/>
        </w:rPr>
        <w:t>____________ Ученое</w:t>
      </w:r>
      <w:r>
        <w:rPr>
          <w:rFonts w:ascii="Times New Roman" w:hAnsi="Times New Roman" w:cs="Times New Roman"/>
          <w:sz w:val="28"/>
          <w:szCs w:val="28"/>
        </w:rPr>
        <w:t xml:space="preserve"> звание _____________________</w:t>
      </w:r>
      <w:r w:rsidRPr="00C42EFA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Адрес__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2EF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C42EFA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Контактный т</w:t>
      </w:r>
      <w:r>
        <w:rPr>
          <w:rFonts w:ascii="Times New Roman" w:hAnsi="Times New Roman" w:cs="Times New Roman"/>
          <w:sz w:val="28"/>
          <w:szCs w:val="28"/>
        </w:rPr>
        <w:t>елефон ___________ Факс _____</w:t>
      </w:r>
      <w:r w:rsidRPr="00C42EFA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______________ 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Тема доклада (выступления) 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42EFA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C42EFA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Необходимые технические средства и программное обеспечение__________________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505BC" w:rsidRDefault="003505BC" w:rsidP="003505BC">
      <w:pPr>
        <w:rPr>
          <w:rFonts w:ascii="Times New Roman" w:hAnsi="Times New Roman" w:cs="Times New Roman"/>
          <w:sz w:val="28"/>
          <w:szCs w:val="28"/>
        </w:rPr>
      </w:pPr>
    </w:p>
    <w:p w:rsidR="003505BC" w:rsidRDefault="003505BC" w:rsidP="003505BC">
      <w:pPr>
        <w:rPr>
          <w:rFonts w:ascii="Times New Roman" w:hAnsi="Times New Roman" w:cs="Times New Roman"/>
          <w:sz w:val="28"/>
          <w:szCs w:val="28"/>
        </w:rPr>
      </w:pPr>
    </w:p>
    <w:p w:rsidR="003505BC" w:rsidRDefault="003505BC" w:rsidP="003505BC">
      <w:pPr>
        <w:rPr>
          <w:rFonts w:ascii="Times New Roman" w:hAnsi="Times New Roman" w:cs="Times New Roman"/>
          <w:sz w:val="28"/>
          <w:szCs w:val="28"/>
        </w:rPr>
      </w:pP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Образец оформления материалов 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BC" w:rsidRPr="00C42EFA" w:rsidRDefault="003505BC" w:rsidP="003505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НАЗВАНИЕ ПЕЧАТАЕТСЯ ПРОПИСНЫМИ БУКВАМИ</w:t>
      </w:r>
    </w:p>
    <w:p w:rsidR="003505BC" w:rsidRPr="00C42EFA" w:rsidRDefault="003505BC" w:rsidP="003505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И.О. Фамилия</w:t>
      </w:r>
    </w:p>
    <w:p w:rsidR="003505BC" w:rsidRPr="00C42EFA" w:rsidRDefault="003505BC" w:rsidP="003505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Город, организация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Структура материалов должна быть следующей: название печатается прописными буквами по центру; через  2  интервала печатается Ф.И.О. автора (или авторов)  по  центру    строчными буквами без указания степени и звания;  через 1 интервал строчными буквами указывается город и организация;  через 1,5 интервала печатается  текст.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Материалы конференции в объеме до 6 полных страниц представляются в Оргкомитет в электронном виде в формате "DOC" посредством электронной почты. 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Установки: 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42EFA">
        <w:rPr>
          <w:rFonts w:ascii="Times New Roman" w:hAnsi="Times New Roman" w:cs="Times New Roman"/>
          <w:sz w:val="28"/>
          <w:szCs w:val="28"/>
        </w:rPr>
        <w:t xml:space="preserve">- ориентация – книжная; поля: верхнее, нижнее,  правое  — 1,5 см, левое  — 2 см;  </w:t>
      </w:r>
      <w:proofErr w:type="gramEnd"/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42EF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42EFA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C42EFA">
        <w:rPr>
          <w:rFonts w:ascii="Times New Roman" w:hAnsi="Times New Roman" w:cs="Times New Roman"/>
          <w:sz w:val="28"/>
          <w:szCs w:val="28"/>
          <w:lang w:val="en-US"/>
        </w:rPr>
        <w:t xml:space="preserve">: 0,8 </w:t>
      </w:r>
      <w:r w:rsidRPr="00C42EFA">
        <w:rPr>
          <w:rFonts w:ascii="Times New Roman" w:hAnsi="Times New Roman" w:cs="Times New Roman"/>
          <w:sz w:val="28"/>
          <w:szCs w:val="28"/>
        </w:rPr>
        <w:t>см</w:t>
      </w:r>
      <w:r w:rsidRPr="00C42EF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42EF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42EFA">
        <w:rPr>
          <w:rFonts w:ascii="Times New Roman" w:hAnsi="Times New Roman" w:cs="Times New Roman"/>
          <w:sz w:val="28"/>
          <w:szCs w:val="28"/>
        </w:rPr>
        <w:t>шрифт</w:t>
      </w:r>
      <w:proofErr w:type="gramEnd"/>
      <w:r w:rsidRPr="00C42EFA">
        <w:rPr>
          <w:rFonts w:ascii="Times New Roman" w:hAnsi="Times New Roman" w:cs="Times New Roman"/>
          <w:sz w:val="28"/>
          <w:szCs w:val="28"/>
          <w:lang w:val="en-US"/>
        </w:rPr>
        <w:t xml:space="preserve"> Times New Roman; 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- размер шрифта - 10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; интервал – 1; </w:t>
      </w:r>
    </w:p>
    <w:p w:rsidR="003505BC" w:rsidRPr="00C42EFA" w:rsidRDefault="003505BC" w:rsidP="0035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- нумерация страниц не производится.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Формулы набирать в формульном редакторе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версии 2.0 и выше.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не приводится.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lastRenderedPageBreak/>
        <w:t xml:space="preserve">При отклонении  материалов из-за несоответствия тематике, нарушения сроков представления или требований оформления рукописи не публикуются и не возвращаются.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Материалы конференции, отобранные оргкомитетом на конкурсной основе, являются оригиналом для печати методом прямого копирования. 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Заявку и материалы конференции следует выслать по адресу: ep@bti.secna.ru (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Валентина Николаевна) с пометкой «Первая  региональная научно-практическая конференция студентов, аспирантов и молодых ученых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EFA">
        <w:rPr>
          <w:rFonts w:ascii="Times New Roman" w:hAnsi="Times New Roman" w:cs="Times New Roman"/>
          <w:sz w:val="28"/>
          <w:szCs w:val="28"/>
        </w:rPr>
        <w:t>Проблемы современного менеджмента: региональный аспект».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Контактные телефоны:  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8(3854) 43-53-11 (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Валентина Николаевна).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89635031674 (Позднякова Татьяна Валерьевна)</w:t>
      </w:r>
    </w:p>
    <w:p w:rsidR="003505BC" w:rsidRPr="00C42EFA" w:rsidRDefault="003505BC" w:rsidP="003505BC">
      <w:pPr>
        <w:rPr>
          <w:rFonts w:ascii="Times New Roman" w:hAnsi="Times New Roman" w:cs="Times New Roman"/>
          <w:sz w:val="28"/>
          <w:szCs w:val="28"/>
        </w:rPr>
      </w:pPr>
    </w:p>
    <w:p w:rsidR="003505BC" w:rsidRDefault="003505BC" w:rsidP="00EE1667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505BC" w:rsidSect="007E2A35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F23FE8" w:rsidRPr="00C42EFA" w:rsidRDefault="003505BC" w:rsidP="00EE166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</w:t>
      </w:r>
      <w:r w:rsidR="00F23FE8" w:rsidRPr="00C42EFA">
        <w:rPr>
          <w:rFonts w:ascii="Times New Roman" w:hAnsi="Times New Roman" w:cs="Times New Roman"/>
          <w:sz w:val="28"/>
          <w:szCs w:val="28"/>
        </w:rPr>
        <w:t>ПИСЬМО</w:t>
      </w:r>
    </w:p>
    <w:p w:rsidR="00F23FE8" w:rsidRPr="00C42EFA" w:rsidRDefault="00F23FE8" w:rsidP="00EE166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 эссе среди </w:t>
      </w:r>
      <w:r w:rsidR="0032582E" w:rsidRPr="00C42EFA">
        <w:rPr>
          <w:rFonts w:ascii="Times New Roman" w:hAnsi="Times New Roman" w:cs="Times New Roman"/>
          <w:sz w:val="28"/>
          <w:szCs w:val="28"/>
        </w:rPr>
        <w:t>учащихся всех уровней подготовки</w:t>
      </w:r>
      <w:r w:rsidR="00EE1667">
        <w:rPr>
          <w:rFonts w:ascii="Times New Roman" w:hAnsi="Times New Roman" w:cs="Times New Roman"/>
          <w:sz w:val="28"/>
          <w:szCs w:val="28"/>
        </w:rPr>
        <w:t>.</w:t>
      </w:r>
    </w:p>
    <w:p w:rsidR="00F23FE8" w:rsidRPr="00C42EFA" w:rsidRDefault="00F23FE8" w:rsidP="00EE166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82E" w:rsidRPr="00C42EFA" w:rsidRDefault="007E2A35" w:rsidP="00C42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26-28</w:t>
      </w:r>
      <w:r w:rsidR="0032582E" w:rsidRPr="00C42EF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23FE8" w:rsidRPr="00C42EFA">
        <w:rPr>
          <w:rFonts w:ascii="Times New Roman" w:hAnsi="Times New Roman" w:cs="Times New Roman"/>
          <w:sz w:val="28"/>
          <w:szCs w:val="28"/>
        </w:rPr>
        <w:t xml:space="preserve">  2012  г.  на базе </w:t>
      </w:r>
      <w:proofErr w:type="spellStart"/>
      <w:r w:rsidR="00F23FE8" w:rsidRPr="00C42EFA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F23FE8" w:rsidRPr="00C42EFA">
        <w:rPr>
          <w:rFonts w:ascii="Times New Roman" w:hAnsi="Times New Roman" w:cs="Times New Roman"/>
          <w:sz w:val="28"/>
          <w:szCs w:val="28"/>
        </w:rPr>
        <w:t xml:space="preserve"> технологического института проводится  конкурс </w:t>
      </w:r>
      <w:proofErr w:type="spellStart"/>
      <w:r w:rsidR="00F23FE8" w:rsidRPr="00C42EFA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F23FE8" w:rsidRPr="00C42EFA">
        <w:rPr>
          <w:rFonts w:ascii="Times New Roman" w:hAnsi="Times New Roman" w:cs="Times New Roman"/>
          <w:sz w:val="28"/>
          <w:szCs w:val="28"/>
        </w:rPr>
        <w:t xml:space="preserve"> эссе среди школьников</w:t>
      </w:r>
      <w:r w:rsidR="0032582E" w:rsidRPr="00C42EFA">
        <w:rPr>
          <w:rFonts w:ascii="Times New Roman" w:hAnsi="Times New Roman" w:cs="Times New Roman"/>
          <w:sz w:val="28"/>
          <w:szCs w:val="28"/>
        </w:rPr>
        <w:t>, учащихся и студентов г. Бийска</w:t>
      </w:r>
      <w:r w:rsidR="00F23FE8" w:rsidRPr="00C42EFA">
        <w:rPr>
          <w:rFonts w:ascii="Times New Roman" w:hAnsi="Times New Roman" w:cs="Times New Roman"/>
          <w:sz w:val="28"/>
          <w:szCs w:val="28"/>
        </w:rPr>
        <w:t xml:space="preserve">  </w:t>
      </w:r>
      <w:r w:rsidR="0032582E" w:rsidRPr="00C42EFA">
        <w:rPr>
          <w:rFonts w:ascii="Times New Roman" w:hAnsi="Times New Roman" w:cs="Times New Roman"/>
          <w:sz w:val="28"/>
          <w:szCs w:val="28"/>
        </w:rPr>
        <w:t>по темам:</w:t>
      </w:r>
    </w:p>
    <w:p w:rsidR="0032582E" w:rsidRPr="00C42EFA" w:rsidRDefault="0032582E" w:rsidP="00EE16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1)  «Кто есть кто на современном рынке труда»;  </w:t>
      </w:r>
    </w:p>
    <w:p w:rsidR="0032582E" w:rsidRPr="00C42EFA" w:rsidRDefault="0032582E" w:rsidP="00EE16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2) «За что я горжусь своей малой родиной»;</w:t>
      </w:r>
    </w:p>
    <w:p w:rsidR="0032582E" w:rsidRPr="00C42EFA" w:rsidRDefault="0032582E" w:rsidP="00EE16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3) «Молодежь как инициатор, эксперт и потребитель туристических услуг» </w:t>
      </w:r>
    </w:p>
    <w:p w:rsidR="00F23FE8" w:rsidRPr="00C42EFA" w:rsidRDefault="00F23FE8" w:rsidP="00C42EFA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FE8" w:rsidRPr="00C42EFA" w:rsidRDefault="00F23FE8" w:rsidP="00C42EFA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 Для участия в  конкурсе приглашаются </w:t>
      </w:r>
      <w:r w:rsidR="0032582E" w:rsidRPr="00C42EFA">
        <w:rPr>
          <w:rFonts w:ascii="Times New Roman" w:hAnsi="Times New Roman" w:cs="Times New Roman"/>
          <w:sz w:val="28"/>
          <w:szCs w:val="28"/>
        </w:rPr>
        <w:t>учащиеся</w:t>
      </w:r>
      <w:r w:rsidRPr="00C42EFA">
        <w:rPr>
          <w:rFonts w:ascii="Times New Roman" w:hAnsi="Times New Roman" w:cs="Times New Roman"/>
          <w:sz w:val="28"/>
          <w:szCs w:val="28"/>
        </w:rPr>
        <w:t xml:space="preserve"> </w:t>
      </w:r>
      <w:r w:rsidR="00EE1667">
        <w:rPr>
          <w:rFonts w:ascii="Times New Roman" w:hAnsi="Times New Roman" w:cs="Times New Roman"/>
          <w:sz w:val="28"/>
          <w:szCs w:val="28"/>
        </w:rPr>
        <w:t>о</w:t>
      </w:r>
      <w:r w:rsidRPr="00C42EFA">
        <w:rPr>
          <w:rFonts w:ascii="Times New Roman" w:hAnsi="Times New Roman" w:cs="Times New Roman"/>
          <w:sz w:val="28"/>
          <w:szCs w:val="28"/>
        </w:rPr>
        <w:t>бщеобразовательных</w:t>
      </w:r>
      <w:r w:rsidR="0032582E" w:rsidRPr="00C42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582E" w:rsidRPr="00C42EFA">
        <w:rPr>
          <w:rFonts w:ascii="Times New Roman" w:hAnsi="Times New Roman" w:cs="Times New Roman"/>
          <w:sz w:val="28"/>
          <w:szCs w:val="28"/>
        </w:rPr>
        <w:t>среднеспециальных</w:t>
      </w:r>
      <w:proofErr w:type="spellEnd"/>
      <w:r w:rsidR="0032582E" w:rsidRPr="00C42EFA">
        <w:rPr>
          <w:rFonts w:ascii="Times New Roman" w:hAnsi="Times New Roman" w:cs="Times New Roman"/>
          <w:sz w:val="28"/>
          <w:szCs w:val="28"/>
        </w:rPr>
        <w:t xml:space="preserve"> и высших профессиональных</w:t>
      </w:r>
      <w:r w:rsidRPr="00C42EFA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gramStart"/>
      <w:r w:rsidRPr="00C42E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2EFA">
        <w:rPr>
          <w:rFonts w:ascii="Times New Roman" w:hAnsi="Times New Roman" w:cs="Times New Roman"/>
          <w:sz w:val="28"/>
          <w:szCs w:val="28"/>
        </w:rPr>
        <w:t xml:space="preserve">. Бийска. </w:t>
      </w:r>
    </w:p>
    <w:p w:rsidR="00F23FE8" w:rsidRPr="00C42EFA" w:rsidRDefault="00F23FE8" w:rsidP="00C42EFA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FE8" w:rsidRPr="00C42EFA" w:rsidRDefault="00F23FE8" w:rsidP="00EE166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Тема творческой работы</w:t>
      </w:r>
    </w:p>
    <w:p w:rsidR="00C42EFA" w:rsidRPr="00C42EFA" w:rsidRDefault="00F23FE8" w:rsidP="00C42EFA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Мы живем  в </w:t>
      </w:r>
      <w:r w:rsidR="00C42EFA" w:rsidRPr="00C42EFA">
        <w:rPr>
          <w:rFonts w:ascii="Times New Roman" w:hAnsi="Times New Roman" w:cs="Times New Roman"/>
          <w:sz w:val="28"/>
          <w:szCs w:val="28"/>
        </w:rPr>
        <w:t>сложную и интересную</w:t>
      </w:r>
      <w:r w:rsidRPr="00C42EFA">
        <w:rPr>
          <w:rFonts w:ascii="Times New Roman" w:hAnsi="Times New Roman" w:cs="Times New Roman"/>
          <w:sz w:val="28"/>
          <w:szCs w:val="28"/>
        </w:rPr>
        <w:t xml:space="preserve"> эпоху  </w:t>
      </w:r>
      <w:r w:rsidR="00C42EFA" w:rsidRPr="00C42EFA">
        <w:rPr>
          <w:rFonts w:ascii="Times New Roman" w:hAnsi="Times New Roman" w:cs="Times New Roman"/>
          <w:sz w:val="28"/>
          <w:szCs w:val="28"/>
        </w:rPr>
        <w:t>модернизации и реформирования</w:t>
      </w:r>
      <w:r w:rsidRPr="00C42EFA">
        <w:rPr>
          <w:rFonts w:ascii="Times New Roman" w:hAnsi="Times New Roman" w:cs="Times New Roman"/>
          <w:sz w:val="28"/>
          <w:szCs w:val="28"/>
        </w:rPr>
        <w:t xml:space="preserve">  экономики</w:t>
      </w:r>
      <w:r w:rsidR="00C42EFA" w:rsidRPr="00C42EFA">
        <w:rPr>
          <w:rFonts w:ascii="Times New Roman" w:hAnsi="Times New Roman" w:cs="Times New Roman"/>
          <w:sz w:val="28"/>
          <w:szCs w:val="28"/>
        </w:rPr>
        <w:t xml:space="preserve">. Меняется уклад жизни нашего региона, развиваются новые отрасли производства и услуг, меняется рынок труда. Перед молодежью Алтайского края стоит целый ряд проблем – выбор востребованной, конкурентоспособной профессии, реализация своего профессионального и личностного потенциала, выявление наиболее перспективных путей развития экономики региона. </w:t>
      </w:r>
    </w:p>
    <w:p w:rsidR="00F23FE8" w:rsidRPr="00C42EFA" w:rsidRDefault="00F23FE8" w:rsidP="00C42EFA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Участникам конкурса предлагается представить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работу, визуализирующую размышления участников по </w:t>
      </w:r>
      <w:r w:rsidR="00C42EFA" w:rsidRPr="00C42EFA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C42EFA">
        <w:rPr>
          <w:rFonts w:ascii="Times New Roman" w:hAnsi="Times New Roman" w:cs="Times New Roman"/>
          <w:sz w:val="28"/>
          <w:szCs w:val="28"/>
        </w:rPr>
        <w:t>заявленн</w:t>
      </w:r>
      <w:r w:rsidR="00C42EFA" w:rsidRPr="00C42EFA">
        <w:rPr>
          <w:rFonts w:ascii="Times New Roman" w:hAnsi="Times New Roman" w:cs="Times New Roman"/>
          <w:sz w:val="28"/>
          <w:szCs w:val="28"/>
        </w:rPr>
        <w:t>ых тем</w:t>
      </w:r>
      <w:r w:rsidRPr="00C42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FE8" w:rsidRPr="00C42EFA" w:rsidRDefault="00F23FE8" w:rsidP="00C42EFA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 Творческие работы должны соответствовать следующим критериям:  </w:t>
      </w:r>
    </w:p>
    <w:p w:rsidR="00F23FE8" w:rsidRPr="00C42EFA" w:rsidRDefault="00F23FE8" w:rsidP="00EE16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– междисциплинарный и практический характер исследования;  </w:t>
      </w:r>
    </w:p>
    <w:p w:rsidR="00F23FE8" w:rsidRPr="00C42EFA" w:rsidRDefault="00F23FE8" w:rsidP="00EE16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–  визуализация заявленной темы  –  не  чтение  заготовленного  текста </w:t>
      </w:r>
    </w:p>
    <w:p w:rsidR="00F23FE8" w:rsidRPr="00C42EFA" w:rsidRDefault="00F23FE8" w:rsidP="00EE16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вслух, а создание образов, раскрывающих тему; </w:t>
      </w:r>
    </w:p>
    <w:p w:rsidR="00F23FE8" w:rsidRPr="00C42EFA" w:rsidRDefault="00F23FE8" w:rsidP="00EE16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–  </w:t>
      </w:r>
      <w:r w:rsidR="00C42EFA" w:rsidRPr="00C42EFA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C42EFA">
        <w:rPr>
          <w:rFonts w:ascii="Times New Roman" w:hAnsi="Times New Roman" w:cs="Times New Roman"/>
          <w:sz w:val="28"/>
          <w:szCs w:val="28"/>
        </w:rPr>
        <w:t xml:space="preserve">комбинирование съемок объектов или среды, интервьюирование и авторский текст;  </w:t>
      </w:r>
    </w:p>
    <w:p w:rsidR="00F23FE8" w:rsidRPr="00C42EFA" w:rsidRDefault="00F23FE8" w:rsidP="00EE16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–  оригинальность идеи, выраженность собственного мнения автора, </w:t>
      </w:r>
    </w:p>
    <w:p w:rsidR="00F23FE8" w:rsidRPr="00C42EFA" w:rsidRDefault="00F23FE8" w:rsidP="00EE16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самостоятельность (не "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рефератность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", не </w:t>
      </w: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заимствованность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23FE8" w:rsidRPr="00C42EFA" w:rsidRDefault="00F23FE8" w:rsidP="00C42E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2EF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42EFA">
        <w:rPr>
          <w:rFonts w:ascii="Times New Roman" w:hAnsi="Times New Roman" w:cs="Times New Roman"/>
          <w:sz w:val="28"/>
          <w:szCs w:val="28"/>
        </w:rPr>
        <w:t xml:space="preserve"> эссе могут включать: изображения (фото и видео материалы, объекты, цитаты (фрагменты) из фильмов и роликов), постановочные сцены, основные текстовые тезисы, документальные съемки городской среды или событий; мультипликацию. Формат видео эссе 320х240 (AVI, MP4, WMV). Продолжительность ролика – до 7 минут. Конкурсные работы могут быть выполнены как единолично, так коллективами, в соста</w:t>
      </w:r>
      <w:r w:rsidR="00C42EFA" w:rsidRPr="00C42EFA">
        <w:rPr>
          <w:rFonts w:ascii="Times New Roman" w:hAnsi="Times New Roman" w:cs="Times New Roman"/>
          <w:sz w:val="28"/>
          <w:szCs w:val="28"/>
        </w:rPr>
        <w:t>в которых входят не более пяти участников</w:t>
      </w:r>
      <w:r w:rsidRPr="00C42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FE8" w:rsidRPr="00C42EFA" w:rsidRDefault="00F23FE8" w:rsidP="00C42EFA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FE8" w:rsidRPr="00C42EFA" w:rsidRDefault="00F23FE8" w:rsidP="007E2A35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до </w:t>
      </w:r>
      <w:r w:rsidR="007E2A35">
        <w:rPr>
          <w:rFonts w:ascii="Times New Roman" w:hAnsi="Times New Roman" w:cs="Times New Roman"/>
          <w:sz w:val="28"/>
          <w:szCs w:val="28"/>
        </w:rPr>
        <w:t>10</w:t>
      </w:r>
      <w:r w:rsidR="00C42EFA" w:rsidRPr="00C42EFA">
        <w:rPr>
          <w:rFonts w:ascii="Times New Roman" w:hAnsi="Times New Roman" w:cs="Times New Roman"/>
          <w:sz w:val="28"/>
          <w:szCs w:val="28"/>
        </w:rPr>
        <w:t xml:space="preserve"> </w:t>
      </w:r>
      <w:r w:rsidR="007E2A35">
        <w:rPr>
          <w:rFonts w:ascii="Times New Roman" w:hAnsi="Times New Roman" w:cs="Times New Roman"/>
          <w:sz w:val="28"/>
          <w:szCs w:val="28"/>
        </w:rPr>
        <w:t>ноября</w:t>
      </w:r>
      <w:r w:rsidRPr="00C42EFA">
        <w:rPr>
          <w:rFonts w:ascii="Times New Roman" w:hAnsi="Times New Roman" w:cs="Times New Roman"/>
          <w:sz w:val="28"/>
          <w:szCs w:val="28"/>
        </w:rPr>
        <w:t xml:space="preserve"> 2012 года на кафедре </w:t>
      </w:r>
    </w:p>
    <w:p w:rsidR="00F23FE8" w:rsidRPr="00C42EFA" w:rsidRDefault="00F23FE8" w:rsidP="00C42EFA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экономики предпринимательства. </w:t>
      </w:r>
    </w:p>
    <w:p w:rsidR="00F23FE8" w:rsidRPr="00C42EFA" w:rsidRDefault="00F23FE8" w:rsidP="00C42EFA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FE8" w:rsidRPr="00C42EFA" w:rsidRDefault="00F23FE8" w:rsidP="00C42EFA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 xml:space="preserve">Контактные телефоны:  </w:t>
      </w:r>
    </w:p>
    <w:p w:rsidR="00F23FE8" w:rsidRPr="00C42EFA" w:rsidRDefault="00F23FE8" w:rsidP="00C42EFA">
      <w:pPr>
        <w:rPr>
          <w:rFonts w:ascii="Times New Roman" w:hAnsi="Times New Roman" w:cs="Times New Roman"/>
          <w:sz w:val="28"/>
          <w:szCs w:val="28"/>
        </w:rPr>
      </w:pPr>
      <w:r w:rsidRPr="00C42EFA">
        <w:rPr>
          <w:rFonts w:ascii="Times New Roman" w:hAnsi="Times New Roman" w:cs="Times New Roman"/>
          <w:sz w:val="28"/>
          <w:szCs w:val="28"/>
        </w:rPr>
        <w:t>8-(3854) 43-53-11 (</w:t>
      </w:r>
      <w:r w:rsidR="00C42EFA" w:rsidRPr="00C42EFA">
        <w:rPr>
          <w:rFonts w:ascii="Times New Roman" w:hAnsi="Times New Roman" w:cs="Times New Roman"/>
          <w:sz w:val="28"/>
          <w:szCs w:val="28"/>
        </w:rPr>
        <w:t>Позднякова Татьяна Валерьевна</w:t>
      </w:r>
      <w:r w:rsidRPr="00C42EFA">
        <w:rPr>
          <w:rFonts w:ascii="Times New Roman" w:hAnsi="Times New Roman" w:cs="Times New Roman"/>
          <w:sz w:val="28"/>
          <w:szCs w:val="28"/>
        </w:rPr>
        <w:t>).</w:t>
      </w:r>
    </w:p>
    <w:sectPr w:rsidR="00F23FE8" w:rsidRPr="00C42EFA" w:rsidSect="007E2A3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BF3"/>
    <w:multiLevelType w:val="singleLevel"/>
    <w:tmpl w:val="B164BBC6"/>
    <w:lvl w:ilvl="0">
      <w:start w:val="1"/>
      <w:numFmt w:val="decimal"/>
      <w:lvlText w:val="%1. "/>
      <w:legacy w:legacy="1" w:legacySpace="0" w:legacyIndent="283"/>
      <w:lvlJc w:val="left"/>
      <w:pPr>
        <w:ind w:left="-56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29665B8C"/>
    <w:multiLevelType w:val="singleLevel"/>
    <w:tmpl w:val="B164BBC6"/>
    <w:lvl w:ilvl="0">
      <w:start w:val="1"/>
      <w:numFmt w:val="decimal"/>
      <w:lvlText w:val="%1. "/>
      <w:legacy w:legacy="1" w:legacySpace="0" w:legacyIndent="283"/>
      <w:lvlJc w:val="left"/>
      <w:pPr>
        <w:ind w:left="-56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47A555FE"/>
    <w:multiLevelType w:val="multilevel"/>
    <w:tmpl w:val="F95285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882054"/>
    <w:multiLevelType w:val="singleLevel"/>
    <w:tmpl w:val="DDC2D458"/>
    <w:lvl w:ilvl="0">
      <w:start w:val="4"/>
      <w:numFmt w:val="decimal"/>
      <w:lvlText w:val="%1."/>
      <w:lvlJc w:val="left"/>
      <w:pPr>
        <w:tabs>
          <w:tab w:val="num" w:pos="-490"/>
        </w:tabs>
        <w:ind w:left="-490" w:hanging="360"/>
      </w:pPr>
      <w:rPr>
        <w:rFonts w:hint="default"/>
      </w:rPr>
    </w:lvl>
  </w:abstractNum>
  <w:abstractNum w:abstractNumId="4">
    <w:nsid w:val="77DA3609"/>
    <w:multiLevelType w:val="singleLevel"/>
    <w:tmpl w:val="7818C782"/>
    <w:lvl w:ilvl="0">
      <w:start w:val="1"/>
      <w:numFmt w:val="decimal"/>
      <w:lvlText w:val="%1."/>
      <w:lvlJc w:val="left"/>
      <w:pPr>
        <w:tabs>
          <w:tab w:val="num" w:pos="-490"/>
        </w:tabs>
        <w:ind w:left="-490" w:hanging="360"/>
      </w:pPr>
      <w:rPr>
        <w:rFonts w:hint="default"/>
      </w:rPr>
    </w:lvl>
  </w:abstractNum>
  <w:abstractNum w:abstractNumId="5">
    <w:nsid w:val="7A672526"/>
    <w:multiLevelType w:val="singleLevel"/>
    <w:tmpl w:val="B164BBC6"/>
    <w:lvl w:ilvl="0">
      <w:start w:val="1"/>
      <w:numFmt w:val="decimal"/>
      <w:lvlText w:val="%1. "/>
      <w:legacy w:legacy="1" w:legacySpace="0" w:legacyIndent="283"/>
      <w:lvlJc w:val="left"/>
      <w:pPr>
        <w:ind w:left="-56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-56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FE8"/>
    <w:rsid w:val="000145DA"/>
    <w:rsid w:val="00074811"/>
    <w:rsid w:val="000A0D24"/>
    <w:rsid w:val="001707D3"/>
    <w:rsid w:val="00190F7F"/>
    <w:rsid w:val="001A1D56"/>
    <w:rsid w:val="002C0558"/>
    <w:rsid w:val="002C7A6A"/>
    <w:rsid w:val="0032582E"/>
    <w:rsid w:val="003505BC"/>
    <w:rsid w:val="003732E2"/>
    <w:rsid w:val="003F19D8"/>
    <w:rsid w:val="00443566"/>
    <w:rsid w:val="004A2120"/>
    <w:rsid w:val="005A6590"/>
    <w:rsid w:val="005B6DB4"/>
    <w:rsid w:val="00633F50"/>
    <w:rsid w:val="00692D45"/>
    <w:rsid w:val="006B4EAA"/>
    <w:rsid w:val="006D0ED7"/>
    <w:rsid w:val="00741644"/>
    <w:rsid w:val="007E2A35"/>
    <w:rsid w:val="008055F1"/>
    <w:rsid w:val="008D1498"/>
    <w:rsid w:val="00950D9F"/>
    <w:rsid w:val="00960F0E"/>
    <w:rsid w:val="009A4F70"/>
    <w:rsid w:val="009C600E"/>
    <w:rsid w:val="00A2668A"/>
    <w:rsid w:val="00A636D0"/>
    <w:rsid w:val="00AA6E1A"/>
    <w:rsid w:val="00AB2BB1"/>
    <w:rsid w:val="00AB4869"/>
    <w:rsid w:val="00B339F4"/>
    <w:rsid w:val="00BC1089"/>
    <w:rsid w:val="00C42EFA"/>
    <w:rsid w:val="00C62A0E"/>
    <w:rsid w:val="00C952A0"/>
    <w:rsid w:val="00D454B2"/>
    <w:rsid w:val="00D73982"/>
    <w:rsid w:val="00D97533"/>
    <w:rsid w:val="00DA32CD"/>
    <w:rsid w:val="00DA494B"/>
    <w:rsid w:val="00DC399A"/>
    <w:rsid w:val="00E56793"/>
    <w:rsid w:val="00E906B5"/>
    <w:rsid w:val="00EE1667"/>
    <w:rsid w:val="00F23FE8"/>
    <w:rsid w:val="00F90AF3"/>
    <w:rsid w:val="00FA5EBF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D8"/>
  </w:style>
  <w:style w:type="paragraph" w:styleId="1">
    <w:name w:val="heading 1"/>
    <w:basedOn w:val="a"/>
    <w:next w:val="a"/>
    <w:link w:val="10"/>
    <w:qFormat/>
    <w:rsid w:val="003732E2"/>
    <w:pPr>
      <w:keepNext/>
      <w:ind w:firstLine="708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32E2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32E2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732E2"/>
    <w:pPr>
      <w:keepNext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732E2"/>
    <w:pPr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732E2"/>
    <w:pPr>
      <w:keepNext/>
      <w:ind w:firstLine="454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2E2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32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32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3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32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732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rsid w:val="003732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rsid w:val="003732E2"/>
    <w:rPr>
      <w:color w:val="21207B"/>
      <w:u w:val="single"/>
    </w:rPr>
  </w:style>
  <w:style w:type="character" w:styleId="a5">
    <w:name w:val="Strong"/>
    <w:basedOn w:val="a0"/>
    <w:qFormat/>
    <w:rsid w:val="003732E2"/>
    <w:rPr>
      <w:b/>
      <w:bCs/>
    </w:rPr>
  </w:style>
  <w:style w:type="paragraph" w:styleId="a6">
    <w:name w:val="Title"/>
    <w:basedOn w:val="a"/>
    <w:link w:val="a7"/>
    <w:qFormat/>
    <w:rsid w:val="003732E2"/>
    <w:pPr>
      <w:ind w:firstLine="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7">
    <w:name w:val="Название Знак"/>
    <w:basedOn w:val="a0"/>
    <w:link w:val="a6"/>
    <w:rsid w:val="003732E2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semiHidden/>
    <w:rsid w:val="003732E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73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3732E2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73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732E2"/>
    <w:pPr>
      <w:spacing w:line="36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373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semiHidden/>
    <w:rsid w:val="003732E2"/>
    <w:pPr>
      <w:ind w:left="-567" w:right="-1191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732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79B0-F149-405F-9500-BB1E28C4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18</cp:revision>
  <cp:lastPrinted>2012-10-16T20:33:00Z</cp:lastPrinted>
  <dcterms:created xsi:type="dcterms:W3CDTF">2012-07-06T08:47:00Z</dcterms:created>
  <dcterms:modified xsi:type="dcterms:W3CDTF">2012-10-16T20:46:00Z</dcterms:modified>
</cp:coreProperties>
</file>