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31" w:type="dxa"/>
        <w:jc w:val="center"/>
        <w:tblBorders>
          <w:bottom w:val="single" w:sz="24" w:space="0" w:color="000000"/>
          <w:insideH w:val="single" w:sz="24" w:space="0" w:color="000000"/>
          <w:insideV w:val="single" w:sz="24" w:space="0" w:color="000000"/>
        </w:tblBorders>
        <w:tblLook w:val="04A0"/>
      </w:tblPr>
      <w:tblGrid>
        <w:gridCol w:w="1769"/>
        <w:gridCol w:w="1516"/>
        <w:gridCol w:w="2121"/>
        <w:gridCol w:w="6496"/>
        <w:gridCol w:w="2729"/>
      </w:tblGrid>
      <w:tr w:rsidR="00C5157F" w:rsidRPr="00C37F98" w:rsidTr="00CD1FB4">
        <w:trPr>
          <w:jc w:val="center"/>
        </w:trPr>
        <w:tc>
          <w:tcPr>
            <w:tcW w:w="14631" w:type="dxa"/>
            <w:gridSpan w:val="5"/>
            <w:tcBorders>
              <w:bottom w:val="single" w:sz="24" w:space="0" w:color="000000"/>
            </w:tcBorders>
            <w:vAlign w:val="center"/>
          </w:tcPr>
          <w:p w:rsidR="00373D7A" w:rsidRDefault="00373D7A" w:rsidP="00373D7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37F98">
              <w:rPr>
                <w:rFonts w:ascii="Times New Roman" w:hAnsi="Times New Roman"/>
                <w:b/>
                <w:sz w:val="40"/>
                <w:szCs w:val="40"/>
              </w:rPr>
              <w:t xml:space="preserve">Сроки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весенней/ летней </w:t>
            </w:r>
            <w:r w:rsidRPr="00C37F98">
              <w:rPr>
                <w:rFonts w:ascii="Times New Roman" w:hAnsi="Times New Roman"/>
                <w:b/>
                <w:sz w:val="40"/>
                <w:szCs w:val="40"/>
              </w:rPr>
              <w:t xml:space="preserve">сессии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2022-2023 учебного года </w:t>
            </w:r>
            <w:r w:rsidRPr="00C37F98">
              <w:rPr>
                <w:rFonts w:ascii="Times New Roman" w:hAnsi="Times New Roman"/>
                <w:b/>
                <w:sz w:val="40"/>
                <w:szCs w:val="40"/>
              </w:rPr>
              <w:t xml:space="preserve">для студентов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ОВФО</w:t>
            </w:r>
          </w:p>
          <w:p w:rsidR="00C5157F" w:rsidRPr="00053802" w:rsidRDefault="00C5157F" w:rsidP="00CD1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40"/>
              </w:rPr>
            </w:pPr>
          </w:p>
        </w:tc>
      </w:tr>
      <w:tr w:rsidR="00C5157F" w:rsidRPr="00D65898" w:rsidTr="00A24675">
        <w:trPr>
          <w:jc w:val="center"/>
        </w:trPr>
        <w:tc>
          <w:tcPr>
            <w:tcW w:w="1769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C5157F" w:rsidRPr="00D65898" w:rsidRDefault="00C5157F" w:rsidP="00CD1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1516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C5157F" w:rsidRPr="00D65898" w:rsidRDefault="00C5157F" w:rsidP="00CD1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D65898">
              <w:rPr>
                <w:rFonts w:ascii="Times New Roman" w:hAnsi="Times New Roman"/>
                <w:b/>
                <w:sz w:val="32"/>
                <w:szCs w:val="28"/>
              </w:rPr>
              <w:t>Группа</w:t>
            </w:r>
          </w:p>
        </w:tc>
        <w:tc>
          <w:tcPr>
            <w:tcW w:w="2121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C5157F" w:rsidRPr="00D65898" w:rsidRDefault="00C5157F" w:rsidP="00CD1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D65898">
              <w:rPr>
                <w:rFonts w:ascii="Times New Roman" w:hAnsi="Times New Roman"/>
                <w:b/>
                <w:sz w:val="32"/>
                <w:szCs w:val="28"/>
              </w:rPr>
              <w:t>Сроки сессии</w:t>
            </w:r>
          </w:p>
        </w:tc>
        <w:tc>
          <w:tcPr>
            <w:tcW w:w="6496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C5157F" w:rsidRPr="00D65898" w:rsidRDefault="00C5157F" w:rsidP="00CD1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D65898">
              <w:rPr>
                <w:rFonts w:ascii="Times New Roman" w:hAnsi="Times New Roman"/>
                <w:b/>
                <w:sz w:val="32"/>
                <w:szCs w:val="28"/>
              </w:rPr>
              <w:t>Практика</w:t>
            </w:r>
          </w:p>
        </w:tc>
        <w:tc>
          <w:tcPr>
            <w:tcW w:w="2729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C5157F" w:rsidRPr="00D65898" w:rsidRDefault="00C5157F" w:rsidP="00CD1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proofErr w:type="spellStart"/>
            <w:r w:rsidRPr="00D65898">
              <w:rPr>
                <w:rFonts w:ascii="Times New Roman" w:hAnsi="Times New Roman"/>
                <w:b/>
                <w:sz w:val="32"/>
                <w:szCs w:val="28"/>
              </w:rPr>
              <w:t>Дипломирование</w:t>
            </w:r>
            <w:proofErr w:type="spellEnd"/>
          </w:p>
        </w:tc>
      </w:tr>
      <w:tr w:rsidR="00AC63CF" w:rsidRPr="00C37F98" w:rsidTr="007C7B4C">
        <w:trPr>
          <w:jc w:val="center"/>
        </w:trPr>
        <w:tc>
          <w:tcPr>
            <w:tcW w:w="1769" w:type="dxa"/>
            <w:vMerge w:val="restart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AC63CF" w:rsidRPr="007E2DE8" w:rsidRDefault="00AC63CF" w:rsidP="00E0320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курс</w:t>
            </w:r>
          </w:p>
        </w:tc>
        <w:tc>
          <w:tcPr>
            <w:tcW w:w="1516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AC63CF" w:rsidRPr="00F8557A" w:rsidRDefault="00AC63CF" w:rsidP="00E032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ЭТТМ-84</w:t>
            </w:r>
          </w:p>
        </w:tc>
        <w:tc>
          <w:tcPr>
            <w:tcW w:w="212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AC63CF" w:rsidRPr="008901FE" w:rsidRDefault="00AC63CF" w:rsidP="00E0320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03.04.23–08.04.23</w:t>
            </w:r>
          </w:p>
        </w:tc>
        <w:tc>
          <w:tcPr>
            <w:tcW w:w="6496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AC63CF" w:rsidRPr="008901FE" w:rsidRDefault="00AC63CF" w:rsidP="00E0320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11.04.23 – 07.06.23 (преддипломная практика)</w:t>
            </w:r>
          </w:p>
        </w:tc>
        <w:tc>
          <w:tcPr>
            <w:tcW w:w="2729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AC63CF" w:rsidRPr="008901FE" w:rsidRDefault="00AC63CF" w:rsidP="00E0320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09.06.23 – 07.07.23</w:t>
            </w:r>
          </w:p>
        </w:tc>
      </w:tr>
      <w:tr w:rsidR="00AC63CF" w:rsidRPr="00C37F98" w:rsidTr="007C7B4C">
        <w:trPr>
          <w:jc w:val="center"/>
        </w:trPr>
        <w:tc>
          <w:tcPr>
            <w:tcW w:w="1769" w:type="dxa"/>
            <w:vMerge/>
            <w:tcBorders>
              <w:left w:val="single" w:sz="24" w:space="0" w:color="000000"/>
            </w:tcBorders>
            <w:vAlign w:val="center"/>
          </w:tcPr>
          <w:p w:rsidR="00AC63CF" w:rsidRDefault="00AC63CF" w:rsidP="0097415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AC63CF" w:rsidRDefault="00AC63CF" w:rsidP="0097415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ППРС-84</w:t>
            </w:r>
          </w:p>
        </w:tc>
        <w:tc>
          <w:tcPr>
            <w:tcW w:w="212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AC63CF" w:rsidRPr="008901FE" w:rsidRDefault="00AC63CF" w:rsidP="0097415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10.04.23–02.05.23</w:t>
            </w:r>
          </w:p>
        </w:tc>
        <w:tc>
          <w:tcPr>
            <w:tcW w:w="6496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AC63CF" w:rsidRPr="008901FE" w:rsidRDefault="00AC63CF" w:rsidP="0097415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04.05.23 – 16.06.23 (преддипломная практика)</w:t>
            </w:r>
          </w:p>
        </w:tc>
        <w:tc>
          <w:tcPr>
            <w:tcW w:w="2729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AC63CF" w:rsidRPr="008901FE" w:rsidRDefault="00AC63CF" w:rsidP="0097415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19.06.23 – 15.07.23</w:t>
            </w:r>
          </w:p>
        </w:tc>
      </w:tr>
      <w:tr w:rsidR="00AC63CF" w:rsidRPr="00C37F98" w:rsidTr="007C7B4C">
        <w:trPr>
          <w:jc w:val="center"/>
        </w:trPr>
        <w:tc>
          <w:tcPr>
            <w:tcW w:w="1769" w:type="dxa"/>
            <w:vMerge/>
            <w:tcBorders>
              <w:left w:val="single" w:sz="24" w:space="0" w:color="000000"/>
            </w:tcBorders>
            <w:vAlign w:val="center"/>
          </w:tcPr>
          <w:p w:rsidR="00AC63CF" w:rsidRDefault="00AC63CF" w:rsidP="006D7F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AC63CF" w:rsidRDefault="00AC63CF" w:rsidP="006D7FE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КТМ-84</w:t>
            </w:r>
          </w:p>
        </w:tc>
        <w:tc>
          <w:tcPr>
            <w:tcW w:w="212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AC63CF" w:rsidRPr="008901FE" w:rsidRDefault="00AC63CF" w:rsidP="006D7F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10.04.23–04.05.23</w:t>
            </w:r>
          </w:p>
        </w:tc>
        <w:tc>
          <w:tcPr>
            <w:tcW w:w="6496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AC63CF" w:rsidRPr="008901FE" w:rsidRDefault="00AC63CF" w:rsidP="006D7FE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06.05.23 – 20.05.23 (преддипломная практика)</w:t>
            </w:r>
          </w:p>
        </w:tc>
        <w:tc>
          <w:tcPr>
            <w:tcW w:w="2729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AC63CF" w:rsidRPr="008901FE" w:rsidRDefault="00AC63CF" w:rsidP="00AF642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</w:t>
            </w:r>
            <w:r w:rsidR="00AF642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.23 – 04.07.23</w:t>
            </w:r>
          </w:p>
        </w:tc>
      </w:tr>
      <w:tr w:rsidR="00AC63CF" w:rsidRPr="00C37F98" w:rsidTr="007C7B4C">
        <w:trPr>
          <w:jc w:val="center"/>
        </w:trPr>
        <w:tc>
          <w:tcPr>
            <w:tcW w:w="1769" w:type="dxa"/>
            <w:vMerge/>
            <w:tcBorders>
              <w:left w:val="single" w:sz="24" w:space="0" w:color="000000"/>
            </w:tcBorders>
            <w:vAlign w:val="center"/>
          </w:tcPr>
          <w:p w:rsidR="00AC63CF" w:rsidRPr="007E2DE8" w:rsidRDefault="00AC63CF" w:rsidP="00CD1F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AC63CF" w:rsidRPr="00F8557A" w:rsidRDefault="00AC63CF" w:rsidP="00CD1F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С-84</w:t>
            </w:r>
          </w:p>
        </w:tc>
        <w:tc>
          <w:tcPr>
            <w:tcW w:w="212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AC63CF" w:rsidRPr="008901FE" w:rsidRDefault="00AC63CF" w:rsidP="00B92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13.04.23–26.04.23</w:t>
            </w:r>
          </w:p>
        </w:tc>
        <w:tc>
          <w:tcPr>
            <w:tcW w:w="6496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AC63CF" w:rsidRDefault="00AC63CF" w:rsidP="00CD1F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27.04.23–12.05.23 (производственная практика)</w:t>
            </w:r>
          </w:p>
          <w:p w:rsidR="00AC63CF" w:rsidRPr="008901FE" w:rsidRDefault="00AC63CF" w:rsidP="00D6589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15.05.23 – 27.05.23 (преддипломная практика)</w:t>
            </w:r>
          </w:p>
        </w:tc>
        <w:tc>
          <w:tcPr>
            <w:tcW w:w="2729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AC63CF" w:rsidRPr="008901FE" w:rsidRDefault="00AC63CF" w:rsidP="00B9234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30.05.23 – 11.07.23</w:t>
            </w:r>
          </w:p>
        </w:tc>
      </w:tr>
      <w:tr w:rsidR="00AC63CF" w:rsidRPr="00C37F98" w:rsidTr="007C7B4C">
        <w:trPr>
          <w:jc w:val="center"/>
        </w:trPr>
        <w:tc>
          <w:tcPr>
            <w:tcW w:w="1769" w:type="dxa"/>
            <w:vMerge/>
            <w:tcBorders>
              <w:left w:val="single" w:sz="24" w:space="0" w:color="000000"/>
            </w:tcBorders>
            <w:vAlign w:val="center"/>
          </w:tcPr>
          <w:p w:rsidR="00AC63CF" w:rsidRPr="007E2DE8" w:rsidRDefault="00AC63CF" w:rsidP="00CD1F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AC63CF" w:rsidRPr="00F8557A" w:rsidRDefault="00AC63CF" w:rsidP="00CD1F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ПИ-84</w:t>
            </w:r>
          </w:p>
        </w:tc>
        <w:tc>
          <w:tcPr>
            <w:tcW w:w="212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AC63CF" w:rsidRPr="008901FE" w:rsidRDefault="00AC63CF" w:rsidP="00BC544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24.04.23–02.05.23</w:t>
            </w:r>
          </w:p>
        </w:tc>
        <w:tc>
          <w:tcPr>
            <w:tcW w:w="6496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AC63CF" w:rsidRPr="008901FE" w:rsidRDefault="00AC63CF" w:rsidP="00BC544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04.05.23 – 01.06.23 (преддипломная практика)</w:t>
            </w:r>
          </w:p>
        </w:tc>
        <w:tc>
          <w:tcPr>
            <w:tcW w:w="2729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AC63CF" w:rsidRPr="008901FE" w:rsidRDefault="00AC63CF" w:rsidP="00BC544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03.06.23 – 01.07.23</w:t>
            </w:r>
          </w:p>
        </w:tc>
      </w:tr>
      <w:tr w:rsidR="00AC63CF" w:rsidRPr="00C37F98" w:rsidTr="007C7B4C">
        <w:trPr>
          <w:jc w:val="center"/>
        </w:trPr>
        <w:tc>
          <w:tcPr>
            <w:tcW w:w="1769" w:type="dxa"/>
            <w:vMerge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AC63CF" w:rsidRDefault="00AC63CF" w:rsidP="00CD1F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AC63CF" w:rsidRDefault="00AC63CF" w:rsidP="00CD1F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ПС-84</w:t>
            </w:r>
          </w:p>
        </w:tc>
        <w:tc>
          <w:tcPr>
            <w:tcW w:w="2121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AC63CF" w:rsidRPr="008901FE" w:rsidRDefault="00AC63CF" w:rsidP="00EF76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26.04.23–11.05.23</w:t>
            </w:r>
          </w:p>
        </w:tc>
        <w:tc>
          <w:tcPr>
            <w:tcW w:w="6496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:rsidR="00AC63CF" w:rsidRPr="008901FE" w:rsidRDefault="00AC63CF" w:rsidP="00EF76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13.05.23 – 09.06.23 (преддипломная практика)</w:t>
            </w:r>
          </w:p>
        </w:tc>
        <w:tc>
          <w:tcPr>
            <w:tcW w:w="2729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AC63CF" w:rsidRPr="008901FE" w:rsidRDefault="00AC63CF" w:rsidP="00EF760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13.06.23 – 10.07.23</w:t>
            </w:r>
          </w:p>
        </w:tc>
      </w:tr>
    </w:tbl>
    <w:p w:rsidR="00C5157F" w:rsidRPr="00AC63CF" w:rsidRDefault="00C5157F">
      <w:pPr>
        <w:rPr>
          <w:rFonts w:ascii="Times New Roman" w:hAnsi="Times New Roman"/>
          <w:sz w:val="28"/>
          <w:szCs w:val="28"/>
        </w:rPr>
      </w:pPr>
    </w:p>
    <w:p w:rsidR="00AC63CF" w:rsidRDefault="00AC63CF">
      <w:pPr>
        <w:rPr>
          <w:rFonts w:ascii="Times New Roman" w:hAnsi="Times New Roman"/>
          <w:sz w:val="28"/>
          <w:szCs w:val="28"/>
        </w:rPr>
      </w:pPr>
      <w:r w:rsidRPr="00AC63CF">
        <w:rPr>
          <w:rFonts w:ascii="Times New Roman" w:hAnsi="Times New Roman"/>
          <w:sz w:val="28"/>
          <w:szCs w:val="28"/>
        </w:rPr>
        <w:tab/>
        <w:t>Зав</w:t>
      </w:r>
      <w:r>
        <w:rPr>
          <w:rFonts w:ascii="Times New Roman" w:hAnsi="Times New Roman"/>
          <w:sz w:val="28"/>
          <w:szCs w:val="28"/>
        </w:rPr>
        <w:t>едующий ОВФО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Д.Р. </w:t>
      </w:r>
      <w:proofErr w:type="spellStart"/>
      <w:r>
        <w:rPr>
          <w:rFonts w:ascii="Times New Roman" w:hAnsi="Times New Roman"/>
          <w:sz w:val="28"/>
          <w:szCs w:val="28"/>
        </w:rPr>
        <w:t>Мамашев</w:t>
      </w:r>
      <w:proofErr w:type="spellEnd"/>
    </w:p>
    <w:tbl>
      <w:tblPr>
        <w:tblW w:w="14786" w:type="dxa"/>
        <w:jc w:val="center"/>
        <w:tblBorders>
          <w:bottom w:val="single" w:sz="24" w:space="0" w:color="000000"/>
          <w:insideH w:val="single" w:sz="24" w:space="0" w:color="000000"/>
          <w:insideV w:val="single" w:sz="24" w:space="0" w:color="000000"/>
        </w:tblBorders>
        <w:tblLook w:val="04A0"/>
      </w:tblPr>
      <w:tblGrid>
        <w:gridCol w:w="1526"/>
        <w:gridCol w:w="4959"/>
        <w:gridCol w:w="3262"/>
        <w:gridCol w:w="4884"/>
        <w:gridCol w:w="155"/>
      </w:tblGrid>
      <w:tr w:rsidR="00B35AB5" w:rsidRPr="00C37F98" w:rsidTr="00B35AB5">
        <w:trPr>
          <w:gridAfter w:val="1"/>
          <w:wAfter w:w="155" w:type="dxa"/>
          <w:jc w:val="center"/>
        </w:trPr>
        <w:tc>
          <w:tcPr>
            <w:tcW w:w="14631" w:type="dxa"/>
            <w:gridSpan w:val="4"/>
            <w:tcBorders>
              <w:bottom w:val="single" w:sz="24" w:space="0" w:color="000000"/>
            </w:tcBorders>
            <w:vAlign w:val="center"/>
          </w:tcPr>
          <w:p w:rsidR="00B35AB5" w:rsidRDefault="00B35AB5" w:rsidP="00CD1F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37F98"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 xml:space="preserve">Сроки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летней </w:t>
            </w:r>
            <w:r w:rsidRPr="00C37F98">
              <w:rPr>
                <w:rFonts w:ascii="Times New Roman" w:hAnsi="Times New Roman"/>
                <w:b/>
                <w:sz w:val="40"/>
                <w:szCs w:val="40"/>
              </w:rPr>
              <w:t xml:space="preserve">сессии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2022-2023 учебного года </w:t>
            </w:r>
            <w:r w:rsidRPr="00C37F98">
              <w:rPr>
                <w:rFonts w:ascii="Times New Roman" w:hAnsi="Times New Roman"/>
                <w:b/>
                <w:sz w:val="40"/>
                <w:szCs w:val="40"/>
              </w:rPr>
              <w:t xml:space="preserve">для студентов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ОВФО</w:t>
            </w:r>
          </w:p>
          <w:p w:rsidR="00B35AB5" w:rsidRPr="00053802" w:rsidRDefault="00B35AB5" w:rsidP="00CD1F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40"/>
              </w:rPr>
            </w:pPr>
          </w:p>
        </w:tc>
      </w:tr>
      <w:tr w:rsidR="00B808DE" w:rsidRPr="002062C8" w:rsidTr="00B35A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808DE" w:rsidRPr="002062C8" w:rsidRDefault="00B808DE" w:rsidP="00CD1F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4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808DE" w:rsidRPr="002062C8" w:rsidRDefault="00B808DE" w:rsidP="00CD1F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2062C8">
              <w:rPr>
                <w:rFonts w:ascii="Times New Roman" w:hAnsi="Times New Roman"/>
                <w:b/>
                <w:sz w:val="32"/>
                <w:szCs w:val="28"/>
              </w:rPr>
              <w:t>Группа</w:t>
            </w:r>
          </w:p>
        </w:tc>
        <w:tc>
          <w:tcPr>
            <w:tcW w:w="32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808DE" w:rsidRPr="002062C8" w:rsidRDefault="00B808DE" w:rsidP="00CD1F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2062C8">
              <w:rPr>
                <w:rFonts w:ascii="Times New Roman" w:hAnsi="Times New Roman"/>
                <w:b/>
                <w:sz w:val="32"/>
                <w:szCs w:val="28"/>
              </w:rPr>
              <w:t>Сроки сессии</w:t>
            </w:r>
          </w:p>
        </w:tc>
        <w:tc>
          <w:tcPr>
            <w:tcW w:w="50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808DE" w:rsidRPr="002062C8" w:rsidRDefault="00B808DE" w:rsidP="00CD1F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2062C8">
              <w:rPr>
                <w:rFonts w:ascii="Times New Roman" w:hAnsi="Times New Roman"/>
                <w:b/>
                <w:sz w:val="32"/>
                <w:szCs w:val="28"/>
              </w:rPr>
              <w:t>Практика</w:t>
            </w:r>
          </w:p>
        </w:tc>
      </w:tr>
      <w:tr w:rsidR="001B7153" w:rsidRPr="00C37F98" w:rsidTr="00C356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2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1B7153" w:rsidRPr="007E2DE8" w:rsidRDefault="001B7153" w:rsidP="00DA709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DE8">
              <w:rPr>
                <w:rFonts w:ascii="Times New Roman" w:hAnsi="Times New Roman"/>
                <w:sz w:val="28"/>
                <w:szCs w:val="28"/>
              </w:rPr>
              <w:t>1 курс</w:t>
            </w:r>
          </w:p>
        </w:tc>
        <w:tc>
          <w:tcPr>
            <w:tcW w:w="4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B7153" w:rsidRDefault="001B7153" w:rsidP="00DA709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С-23, ИСТ-24, КТМ-24</w:t>
            </w:r>
          </w:p>
        </w:tc>
        <w:tc>
          <w:tcPr>
            <w:tcW w:w="32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B7153" w:rsidRDefault="001B7153" w:rsidP="00DA709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 – 17.06.2023</w:t>
            </w:r>
          </w:p>
        </w:tc>
        <w:tc>
          <w:tcPr>
            <w:tcW w:w="50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B7153" w:rsidRDefault="001B7153" w:rsidP="00DA709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Учебная:19.06 – 15.07.2023</w:t>
            </w:r>
          </w:p>
        </w:tc>
      </w:tr>
      <w:tr w:rsidR="001B7153" w:rsidRPr="00C37F98" w:rsidTr="00C356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26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B7153" w:rsidRPr="007E2DE8" w:rsidRDefault="001B7153" w:rsidP="00BF415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B7153" w:rsidRDefault="001B7153" w:rsidP="00BF415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ЭТТМ-24</w:t>
            </w:r>
          </w:p>
        </w:tc>
        <w:tc>
          <w:tcPr>
            <w:tcW w:w="32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B7153" w:rsidRDefault="001B7153" w:rsidP="00BF415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 – 17.06.2023</w:t>
            </w:r>
          </w:p>
        </w:tc>
        <w:tc>
          <w:tcPr>
            <w:tcW w:w="50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B7153" w:rsidRDefault="001B7153" w:rsidP="00BF415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Учебная:19.06 – 15.07.2023</w:t>
            </w:r>
          </w:p>
        </w:tc>
      </w:tr>
      <w:tr w:rsidR="001B7153" w:rsidRPr="00C37F98" w:rsidTr="00C356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2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B7153" w:rsidRPr="00BC5CF7" w:rsidRDefault="001B7153" w:rsidP="00CD1F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B7153" w:rsidRPr="006F0F88" w:rsidRDefault="001B7153" w:rsidP="00CD1F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ЭБ-24, ППРС-24</w:t>
            </w:r>
          </w:p>
        </w:tc>
        <w:tc>
          <w:tcPr>
            <w:tcW w:w="32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B7153" w:rsidRPr="008901FE" w:rsidRDefault="001B7153" w:rsidP="00B35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 – 08.07.2023</w:t>
            </w:r>
          </w:p>
        </w:tc>
        <w:tc>
          <w:tcPr>
            <w:tcW w:w="50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B7153" w:rsidRDefault="001B7153" w:rsidP="00CD1F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367A1" w:rsidRPr="00C37F98" w:rsidTr="007026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26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367A1" w:rsidRPr="00BC5CF7" w:rsidRDefault="001367A1" w:rsidP="0070260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CF7">
              <w:rPr>
                <w:rFonts w:ascii="Times New Roman" w:hAnsi="Times New Roman"/>
                <w:sz w:val="28"/>
                <w:szCs w:val="28"/>
              </w:rPr>
              <w:t>2 курс</w:t>
            </w:r>
          </w:p>
        </w:tc>
        <w:tc>
          <w:tcPr>
            <w:tcW w:w="4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367A1" w:rsidRDefault="001367A1" w:rsidP="0070260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С-13</w:t>
            </w:r>
          </w:p>
        </w:tc>
        <w:tc>
          <w:tcPr>
            <w:tcW w:w="32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367A1" w:rsidRDefault="001367A1" w:rsidP="008A7E4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 – 17.0</w:t>
            </w:r>
            <w:r w:rsidR="008A7E4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50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67A1" w:rsidRDefault="001367A1" w:rsidP="0070260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Учебная:19.06 – 01.07.2023</w:t>
            </w:r>
          </w:p>
        </w:tc>
      </w:tr>
      <w:tr w:rsidR="001367A1" w:rsidRPr="00C37F98" w:rsidTr="00DA34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26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367A1" w:rsidRPr="00BC5CF7" w:rsidRDefault="001367A1" w:rsidP="00CD1F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367A1" w:rsidRPr="006F0F88" w:rsidRDefault="001367A1" w:rsidP="00CD1F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ИСТ-14</w:t>
            </w:r>
            <w:r w:rsidRPr="006F0F88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2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367A1" w:rsidRPr="008901FE" w:rsidRDefault="001367A1" w:rsidP="00C659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 – 17.06.2023</w:t>
            </w:r>
          </w:p>
        </w:tc>
        <w:tc>
          <w:tcPr>
            <w:tcW w:w="50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67A1" w:rsidRDefault="001367A1" w:rsidP="0050299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Производственная: 19.06 – 15.07.2023</w:t>
            </w:r>
          </w:p>
        </w:tc>
      </w:tr>
      <w:tr w:rsidR="001367A1" w:rsidRPr="00C37F98" w:rsidTr="00FA5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26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367A1" w:rsidRPr="00BC5CF7" w:rsidRDefault="001367A1" w:rsidP="003D58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367A1" w:rsidRPr="004A0249" w:rsidRDefault="001367A1" w:rsidP="003D586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ППРС-14</w:t>
            </w:r>
          </w:p>
        </w:tc>
        <w:tc>
          <w:tcPr>
            <w:tcW w:w="32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367A1" w:rsidRPr="008901FE" w:rsidRDefault="001367A1" w:rsidP="001367A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 – 24.06.2023</w:t>
            </w:r>
          </w:p>
        </w:tc>
        <w:tc>
          <w:tcPr>
            <w:tcW w:w="50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67A1" w:rsidRDefault="001367A1" w:rsidP="003D586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Учебная:26.06 – 22.07.2023</w:t>
            </w:r>
          </w:p>
        </w:tc>
      </w:tr>
      <w:tr w:rsidR="001367A1" w:rsidRPr="00C37F98" w:rsidTr="00FA5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26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367A1" w:rsidRPr="00BC5CF7" w:rsidRDefault="001367A1" w:rsidP="00CD1F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367A1" w:rsidRPr="004A0249" w:rsidRDefault="001367A1" w:rsidP="00CD1FB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ЭТТМ-14</w:t>
            </w:r>
          </w:p>
        </w:tc>
        <w:tc>
          <w:tcPr>
            <w:tcW w:w="32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367A1" w:rsidRPr="008901FE" w:rsidRDefault="001367A1" w:rsidP="00B35AB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 – 01.07.2023</w:t>
            </w:r>
          </w:p>
        </w:tc>
        <w:tc>
          <w:tcPr>
            <w:tcW w:w="50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367A1" w:rsidRDefault="001367A1" w:rsidP="00CD1F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9D2AE5" w:rsidRPr="00C37F98" w:rsidTr="001951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8"/>
          <w:jc w:val="center"/>
        </w:trPr>
        <w:tc>
          <w:tcPr>
            <w:tcW w:w="152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D2AE5" w:rsidRPr="00BC5CF7" w:rsidRDefault="009D2AE5" w:rsidP="00CD1F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CF7">
              <w:rPr>
                <w:rFonts w:ascii="Times New Roman" w:hAnsi="Times New Roman"/>
                <w:sz w:val="28"/>
                <w:szCs w:val="28"/>
              </w:rPr>
              <w:t>3 курс</w:t>
            </w:r>
          </w:p>
        </w:tc>
        <w:tc>
          <w:tcPr>
            <w:tcW w:w="4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D2AE5" w:rsidRPr="006F0F88" w:rsidRDefault="009D2AE5" w:rsidP="00C6597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8A310D">
              <w:rPr>
                <w:rFonts w:ascii="Times New Roman" w:hAnsi="Times New Roman"/>
                <w:b/>
                <w:sz w:val="28"/>
                <w:szCs w:val="28"/>
              </w:rPr>
              <w:t>С-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8A310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ИСТ-04, ППРС-04, ЭТТМ-04</w:t>
            </w:r>
          </w:p>
        </w:tc>
        <w:tc>
          <w:tcPr>
            <w:tcW w:w="32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D2AE5" w:rsidRPr="008901FE" w:rsidRDefault="009D2AE5" w:rsidP="00BF30D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 – 17.06.2023</w:t>
            </w:r>
          </w:p>
        </w:tc>
        <w:tc>
          <w:tcPr>
            <w:tcW w:w="50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D2AE5" w:rsidRDefault="009D2AE5" w:rsidP="009D2A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Производственная: 19.06 – 15.07.2023</w:t>
            </w:r>
          </w:p>
        </w:tc>
      </w:tr>
      <w:tr w:rsidR="009D2AE5" w:rsidRPr="00C37F98" w:rsidTr="008C6F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2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D2AE5" w:rsidRPr="00BC5CF7" w:rsidRDefault="009D2AE5" w:rsidP="009F2A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D2AE5" w:rsidRPr="008A310D" w:rsidRDefault="009D2AE5" w:rsidP="009F2AB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МиР-04</w:t>
            </w:r>
          </w:p>
        </w:tc>
        <w:tc>
          <w:tcPr>
            <w:tcW w:w="32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D2AE5" w:rsidRDefault="009D2AE5" w:rsidP="009F2AB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 – 24.06.2023</w:t>
            </w:r>
          </w:p>
        </w:tc>
        <w:tc>
          <w:tcPr>
            <w:tcW w:w="50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D2AE5" w:rsidRDefault="009D2AE5" w:rsidP="009F2AB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Производственная: 26.06 – 08.07.2023</w:t>
            </w:r>
          </w:p>
        </w:tc>
      </w:tr>
      <w:tr w:rsidR="008C6F8B" w:rsidRPr="00C37F98" w:rsidTr="008C6F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8C6F8B" w:rsidRPr="00BC5CF7" w:rsidRDefault="008C6F8B" w:rsidP="00CD1F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C5CF7">
              <w:rPr>
                <w:rFonts w:ascii="Times New Roman" w:hAnsi="Times New Roman"/>
                <w:sz w:val="28"/>
                <w:szCs w:val="28"/>
              </w:rPr>
              <w:t xml:space="preserve"> курс</w:t>
            </w:r>
          </w:p>
        </w:tc>
        <w:tc>
          <w:tcPr>
            <w:tcW w:w="4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C6F8B" w:rsidRPr="006F0F88" w:rsidRDefault="008C6F8B" w:rsidP="00A868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8A310D">
              <w:rPr>
                <w:rFonts w:ascii="Times New Roman" w:hAnsi="Times New Roman"/>
                <w:b/>
                <w:sz w:val="28"/>
                <w:szCs w:val="28"/>
              </w:rPr>
              <w:t>С-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8A310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2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C6F8B" w:rsidRPr="008901FE" w:rsidRDefault="008C6F8B" w:rsidP="00CD1F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 – 17.06.2023</w:t>
            </w:r>
          </w:p>
        </w:tc>
        <w:tc>
          <w:tcPr>
            <w:tcW w:w="50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6F8B" w:rsidRDefault="008C6F8B" w:rsidP="00CD1F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Производственная: 19.06 – 15.07.2023</w:t>
            </w:r>
          </w:p>
        </w:tc>
      </w:tr>
      <w:tr w:rsidR="008C6F8B" w:rsidRPr="00C37F98" w:rsidTr="008C6F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8C6F8B" w:rsidRPr="00BC5CF7" w:rsidRDefault="008C6F8B" w:rsidP="00CD1F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C6F8B" w:rsidRPr="008A310D" w:rsidRDefault="008C6F8B" w:rsidP="00A8682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ИСТ-94, МиР-94</w:t>
            </w:r>
          </w:p>
        </w:tc>
        <w:tc>
          <w:tcPr>
            <w:tcW w:w="32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C6F8B" w:rsidRPr="008901FE" w:rsidRDefault="008C6F8B" w:rsidP="00A8682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 – 26.06.2023</w:t>
            </w:r>
          </w:p>
        </w:tc>
        <w:tc>
          <w:tcPr>
            <w:tcW w:w="50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6F8B" w:rsidRDefault="008C6F8B" w:rsidP="00CD1FB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C6F8B" w:rsidRPr="00C37F98" w:rsidTr="008C6F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8C6F8B" w:rsidRPr="00BC5CF7" w:rsidRDefault="008C6F8B" w:rsidP="00CD1FB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C6F8B" w:rsidRPr="006F0F88" w:rsidRDefault="008C6F8B" w:rsidP="00B602E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BF30DF">
              <w:rPr>
                <w:rFonts w:ascii="Times New Roman" w:hAnsi="Times New Roman"/>
                <w:b/>
                <w:sz w:val="28"/>
                <w:szCs w:val="28"/>
              </w:rPr>
              <w:t>ЭТТМ-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BF30D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2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C6F8B" w:rsidRPr="008901FE" w:rsidRDefault="008C6F8B" w:rsidP="00B602E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 – 17.06.2023</w:t>
            </w:r>
          </w:p>
        </w:tc>
        <w:tc>
          <w:tcPr>
            <w:tcW w:w="503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6F8B" w:rsidRDefault="008C6F8B" w:rsidP="009D2AE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Производственная: 19.06 – 01.07.2023</w:t>
            </w:r>
          </w:p>
        </w:tc>
      </w:tr>
    </w:tbl>
    <w:p w:rsidR="004E3B3A" w:rsidRDefault="004E3B3A" w:rsidP="004E3B3A">
      <w:pPr>
        <w:rPr>
          <w:rFonts w:ascii="Times New Roman" w:hAnsi="Times New Roman"/>
          <w:sz w:val="28"/>
          <w:szCs w:val="28"/>
        </w:rPr>
      </w:pPr>
      <w:r w:rsidRPr="00AC63CF">
        <w:rPr>
          <w:rFonts w:ascii="Times New Roman" w:hAnsi="Times New Roman"/>
          <w:sz w:val="28"/>
          <w:szCs w:val="28"/>
        </w:rPr>
        <w:tab/>
      </w:r>
    </w:p>
    <w:p w:rsidR="00B808DE" w:rsidRDefault="004E3B3A" w:rsidP="004E3B3A">
      <w:pPr>
        <w:ind w:firstLine="708"/>
      </w:pPr>
      <w:r w:rsidRPr="00AC63CF">
        <w:rPr>
          <w:rFonts w:ascii="Times New Roman" w:hAnsi="Times New Roman"/>
          <w:sz w:val="28"/>
          <w:szCs w:val="28"/>
        </w:rPr>
        <w:t>Зав</w:t>
      </w:r>
      <w:r>
        <w:rPr>
          <w:rFonts w:ascii="Times New Roman" w:hAnsi="Times New Roman"/>
          <w:sz w:val="28"/>
          <w:szCs w:val="28"/>
        </w:rPr>
        <w:t>едующий ОВФО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Д.Р. </w:t>
      </w:r>
      <w:proofErr w:type="spellStart"/>
      <w:r>
        <w:rPr>
          <w:rFonts w:ascii="Times New Roman" w:hAnsi="Times New Roman"/>
          <w:sz w:val="28"/>
          <w:szCs w:val="28"/>
        </w:rPr>
        <w:t>Мамашев</w:t>
      </w:r>
      <w:proofErr w:type="spellEnd"/>
    </w:p>
    <w:sectPr w:rsidR="00B808DE" w:rsidSect="004E3B3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08DE"/>
    <w:rsid w:val="0012005F"/>
    <w:rsid w:val="001367A1"/>
    <w:rsid w:val="0019518F"/>
    <w:rsid w:val="001B7153"/>
    <w:rsid w:val="00200EE8"/>
    <w:rsid w:val="00373D7A"/>
    <w:rsid w:val="004E3B3A"/>
    <w:rsid w:val="0050299B"/>
    <w:rsid w:val="0063143F"/>
    <w:rsid w:val="00703587"/>
    <w:rsid w:val="007B2A02"/>
    <w:rsid w:val="008A7E42"/>
    <w:rsid w:val="008C6849"/>
    <w:rsid w:val="008C6F8B"/>
    <w:rsid w:val="0093099F"/>
    <w:rsid w:val="009D2AE5"/>
    <w:rsid w:val="00A20BF2"/>
    <w:rsid w:val="00A24675"/>
    <w:rsid w:val="00A86828"/>
    <w:rsid w:val="00AB5556"/>
    <w:rsid w:val="00AC63CF"/>
    <w:rsid w:val="00AE7D7E"/>
    <w:rsid w:val="00AF642F"/>
    <w:rsid w:val="00B35AB5"/>
    <w:rsid w:val="00B602E8"/>
    <w:rsid w:val="00B808DE"/>
    <w:rsid w:val="00B92344"/>
    <w:rsid w:val="00BC544E"/>
    <w:rsid w:val="00BF30DF"/>
    <w:rsid w:val="00C5157F"/>
    <w:rsid w:val="00C6597F"/>
    <w:rsid w:val="00D65898"/>
    <w:rsid w:val="00DF19EE"/>
    <w:rsid w:val="00EF7607"/>
    <w:rsid w:val="00F67CB0"/>
    <w:rsid w:val="00FA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1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lov</cp:lastModifiedBy>
  <cp:revision>3</cp:revision>
  <dcterms:created xsi:type="dcterms:W3CDTF">2023-01-24T09:02:00Z</dcterms:created>
  <dcterms:modified xsi:type="dcterms:W3CDTF">2023-02-07T02:34:00Z</dcterms:modified>
</cp:coreProperties>
</file>